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C9B" w:rsidRPr="00BF1528" w:rsidRDefault="00542C9B" w:rsidP="00542C9B">
      <w:pPr>
        <w:spacing w:line="276" w:lineRule="auto"/>
        <w:ind w:right="579"/>
        <w:rPr>
          <w:rFonts w:ascii="Times New Roman" w:hAnsi="Times New Roman" w:cs="Times New Roman"/>
        </w:rPr>
      </w:pPr>
      <w:bookmarkStart w:id="0" w:name="_Hlk94682492"/>
      <w:r w:rsidRPr="00BF1528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>PI.271.1</w:t>
      </w:r>
      <w:r w:rsidRPr="00BF1528">
        <w:rPr>
          <w:rFonts w:ascii="Times New Roman" w:hAnsi="Times New Roman" w:cs="Times New Roman"/>
        </w:rPr>
        <w:t>.</w:t>
      </w:r>
      <w:r w:rsidR="003C3C31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.2022.JM</w:t>
      </w:r>
    </w:p>
    <w:p w:rsidR="00467CB1" w:rsidRPr="00BF1528" w:rsidRDefault="00467CB1" w:rsidP="00467CB1">
      <w:pPr>
        <w:spacing w:line="276" w:lineRule="auto"/>
        <w:jc w:val="right"/>
        <w:rPr>
          <w:rFonts w:ascii="Times New Roman" w:hAnsi="Times New Roman" w:cs="Times New Roman"/>
          <w:b/>
        </w:rPr>
      </w:pPr>
      <w:r w:rsidRPr="00BF1528">
        <w:rPr>
          <w:rFonts w:ascii="Times New Roman" w:hAnsi="Times New Roman" w:cs="Times New Roman"/>
          <w:i/>
        </w:rPr>
        <w:t xml:space="preserve">Załącznik Nr </w:t>
      </w:r>
      <w:r>
        <w:rPr>
          <w:rFonts w:ascii="Times New Roman" w:hAnsi="Times New Roman" w:cs="Times New Roman"/>
          <w:i/>
        </w:rPr>
        <w:t>5</w:t>
      </w:r>
      <w:r w:rsidRPr="00BF1528">
        <w:rPr>
          <w:rFonts w:ascii="Times New Roman" w:hAnsi="Times New Roman" w:cs="Times New Roman"/>
          <w:i/>
        </w:rPr>
        <w:t xml:space="preserve"> do zapytania ofertowego</w:t>
      </w:r>
    </w:p>
    <w:p w:rsidR="000548DB" w:rsidRDefault="000548DB" w:rsidP="00A94E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pl-PL"/>
        </w:rPr>
      </w:pPr>
    </w:p>
    <w:p w:rsidR="00A94E2B" w:rsidRPr="00A94E2B" w:rsidRDefault="00A94E2B" w:rsidP="00A94E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pl-PL"/>
        </w:rPr>
      </w:pPr>
      <w:r w:rsidRPr="00A94E2B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pl-PL"/>
        </w:rPr>
        <w:t>Szczegółowy opis przedmiotu zamówienia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pl-PL"/>
        </w:rPr>
        <w:t xml:space="preserve"> (SOPZ)</w:t>
      </w:r>
    </w:p>
    <w:p w:rsidR="00A94E2B" w:rsidRPr="00A94E2B" w:rsidRDefault="00A94E2B" w:rsidP="00402C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</w:p>
    <w:p w:rsidR="00E84844" w:rsidRPr="000548DB" w:rsidRDefault="00A94E2B" w:rsidP="00402C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0548D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I. Część I zamówienia – dostawa sprzętu i oprogramowania</w:t>
      </w:r>
    </w:p>
    <w:p w:rsidR="00A94E2B" w:rsidRDefault="00A94E2B" w:rsidP="00402C1E">
      <w:pPr>
        <w:spacing w:after="0" w:line="240" w:lineRule="auto"/>
        <w:rPr>
          <w:rFonts w:eastAsia="Times New Roman" w:cstheme="minorHAnsi"/>
          <w:lang w:eastAsia="pl-PL"/>
        </w:rPr>
      </w:pPr>
    </w:p>
    <w:tbl>
      <w:tblPr>
        <w:tblW w:w="0" w:type="auto"/>
        <w:tblInd w:w="-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71"/>
      </w:tblGrid>
      <w:tr w:rsidR="00E84844" w:rsidRPr="00A94E2B" w:rsidTr="00E84844">
        <w:trPr>
          <w:trHeight w:val="1715"/>
        </w:trPr>
        <w:tc>
          <w:tcPr>
            <w:tcW w:w="9992" w:type="dxa"/>
          </w:tcPr>
          <w:p w:rsidR="00E84844" w:rsidRPr="00A94E2B" w:rsidRDefault="00E84844" w:rsidP="00E848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A94E2B">
              <w:rPr>
                <w:rFonts w:ascii="Times New Roman" w:eastAsia="Times New Roman" w:hAnsi="Times New Roman" w:cs="Times New Roman"/>
                <w:lang w:eastAsia="pl-PL"/>
              </w:rPr>
              <w:t xml:space="preserve">Spis przedmiotu zamówienia: </w:t>
            </w:r>
          </w:p>
          <w:p w:rsidR="00E84844" w:rsidRDefault="00542C9B" w:rsidP="00D5495A">
            <w:pPr>
              <w:pStyle w:val="Akapitzlist"/>
              <w:numPr>
                <w:ilvl w:val="0"/>
                <w:numId w:val="53"/>
              </w:numPr>
              <w:spacing w:after="0" w:line="240" w:lineRule="auto"/>
              <w:ind w:left="774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Urządzenie wielofunkcyjne  z funkcją skanowania.</w:t>
            </w:r>
          </w:p>
          <w:p w:rsidR="00542C9B" w:rsidRDefault="00542C9B" w:rsidP="00D5495A">
            <w:pPr>
              <w:pStyle w:val="Akapitzlist"/>
              <w:numPr>
                <w:ilvl w:val="0"/>
                <w:numId w:val="53"/>
              </w:numPr>
              <w:spacing w:after="0" w:line="240" w:lineRule="auto"/>
              <w:ind w:left="774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Stacje robocze (szt. 6)</w:t>
            </w:r>
          </w:p>
          <w:p w:rsidR="00542C9B" w:rsidRDefault="00542C9B" w:rsidP="00D5495A">
            <w:pPr>
              <w:pStyle w:val="Akapitzlist"/>
              <w:numPr>
                <w:ilvl w:val="0"/>
                <w:numId w:val="53"/>
              </w:numPr>
              <w:spacing w:after="0" w:line="240" w:lineRule="auto"/>
              <w:ind w:left="774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Zasilacz awaryjny (szt. 10)</w:t>
            </w:r>
          </w:p>
          <w:p w:rsidR="00542C9B" w:rsidRDefault="00542C9B" w:rsidP="00D5495A">
            <w:pPr>
              <w:pStyle w:val="Akapitzlist"/>
              <w:numPr>
                <w:ilvl w:val="0"/>
                <w:numId w:val="53"/>
              </w:numPr>
              <w:spacing w:after="0" w:line="240" w:lineRule="auto"/>
              <w:ind w:left="774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Czytnik kodów kreskowych.</w:t>
            </w:r>
          </w:p>
          <w:p w:rsidR="00542C9B" w:rsidRDefault="00542C9B" w:rsidP="00D5495A">
            <w:pPr>
              <w:pStyle w:val="Akapitzlist"/>
              <w:numPr>
                <w:ilvl w:val="0"/>
                <w:numId w:val="53"/>
              </w:numPr>
              <w:spacing w:after="0" w:line="240" w:lineRule="auto"/>
              <w:ind w:left="774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Drukarka kodów kreskowych.</w:t>
            </w:r>
          </w:p>
          <w:p w:rsidR="00542C9B" w:rsidRDefault="00542C9B" w:rsidP="00D5495A">
            <w:pPr>
              <w:pStyle w:val="Akapitzlist"/>
              <w:numPr>
                <w:ilvl w:val="0"/>
                <w:numId w:val="53"/>
              </w:numPr>
              <w:spacing w:after="0" w:line="240" w:lineRule="auto"/>
              <w:ind w:left="774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Serwer.</w:t>
            </w:r>
          </w:p>
          <w:p w:rsidR="00542C9B" w:rsidRPr="00A94E2B" w:rsidRDefault="00542C9B" w:rsidP="00D5495A">
            <w:pPr>
              <w:pStyle w:val="Akapitzlist"/>
              <w:numPr>
                <w:ilvl w:val="0"/>
                <w:numId w:val="53"/>
              </w:numPr>
              <w:spacing w:after="0" w:line="240" w:lineRule="auto"/>
              <w:ind w:left="774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laptopy (szt.4)</w:t>
            </w:r>
          </w:p>
          <w:p w:rsidR="002A6CFF" w:rsidRPr="00A94E2B" w:rsidRDefault="002A6CFF" w:rsidP="00542C9B">
            <w:pPr>
              <w:pStyle w:val="Akapitzlist"/>
              <w:spacing w:after="0" w:line="240" w:lineRule="auto"/>
              <w:ind w:left="774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84844" w:rsidRPr="00A94E2B" w:rsidRDefault="00E84844" w:rsidP="00542C9B">
            <w:pPr>
              <w:pStyle w:val="Akapitzlist"/>
              <w:spacing w:after="0" w:line="240" w:lineRule="auto"/>
              <w:ind w:left="77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bookmarkEnd w:id="0"/>
    </w:tbl>
    <w:p w:rsidR="00E36F7C" w:rsidRPr="00A94E2B" w:rsidRDefault="00E36F7C" w:rsidP="00402C1E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E84844" w:rsidRPr="00A94E2B" w:rsidRDefault="00E84844" w:rsidP="00402C1E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bookmarkStart w:id="1" w:name="_Hlk94682545"/>
    </w:p>
    <w:p w:rsidR="00402C1E" w:rsidRPr="00A94E2B" w:rsidRDefault="00FD5D49" w:rsidP="00D5495A">
      <w:pPr>
        <w:pStyle w:val="Akapitzlist"/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70C0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70C0"/>
          <w:u w:val="single"/>
          <w:lang w:eastAsia="pl-PL"/>
        </w:rPr>
        <w:t>Urządzenie wielofunkcyjne z funkcją skanowania</w:t>
      </w:r>
      <w:r w:rsidR="00402C1E" w:rsidRPr="00A94E2B">
        <w:rPr>
          <w:rFonts w:ascii="Times New Roman" w:eastAsia="Times New Roman" w:hAnsi="Times New Roman" w:cs="Times New Roman"/>
          <w:b/>
          <w:bCs/>
          <w:color w:val="0070C0"/>
          <w:u w:val="single"/>
          <w:lang w:eastAsia="pl-PL"/>
        </w:rPr>
        <w:t>:</w:t>
      </w:r>
      <w:bookmarkEnd w:id="1"/>
    </w:p>
    <w:p w:rsidR="00402C1E" w:rsidRPr="00A94E2B" w:rsidRDefault="00402C1E" w:rsidP="00402C1E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402C1E" w:rsidRPr="00A94E2B" w:rsidRDefault="00402C1E" w:rsidP="00402C1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A94E2B">
        <w:rPr>
          <w:rFonts w:ascii="Times New Roman" w:eastAsia="Times New Roman" w:hAnsi="Times New Roman" w:cs="Times New Roman"/>
          <w:lang w:eastAsia="pl-PL"/>
        </w:rPr>
        <w:t> </w:t>
      </w:r>
    </w:p>
    <w:p w:rsidR="000C2184" w:rsidRPr="000C2184" w:rsidRDefault="00C85EBF" w:rsidP="00C85E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Urz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ądzenie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wielofunkcyjne kolorowe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C85E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rzeznaczenie do druku </w:t>
      </w: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mono/kolor - tekst i grafika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C2184" w:rsidRPr="000C2184" w:rsidRDefault="00C85EBF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rodzaj urządzenia </w:t>
      </w:r>
      <w:r w:rsidR="000C2184"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wielofunkcyjne - druk/skan/kopia</w:t>
      </w:r>
      <w:r w:rsidR="000C2184"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technologia druku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laserowa kolorowa</w:t>
      </w:r>
      <w:r w:rsidR="00C85E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format </w:t>
      </w: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SRA3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C2184" w:rsidRPr="000C2184" w:rsidRDefault="00C85EBF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standardowa pamięć </w:t>
      </w:r>
      <w:r w:rsidR="000C2184"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4096</w:t>
      </w:r>
      <w:r w:rsidR="000C2184"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MB (+ 128GB SSD)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miesięczne obciążenie</w:t>
      </w:r>
      <w:r w:rsidR="00C85E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</w:t>
      </w: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300000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stron </w:t>
      </w:r>
    </w:p>
    <w:p w:rsidR="000C2184" w:rsidRPr="000C2184" w:rsidRDefault="00C85EBF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szybkość procesora </w:t>
      </w:r>
      <w:r w:rsidR="000C2184"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1910</w:t>
      </w:r>
      <w:r w:rsidR="000C2184"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MHz </w:t>
      </w:r>
    </w:p>
    <w:p w:rsidR="000C2184" w:rsidRPr="000C2184" w:rsidRDefault="00C85EBF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poziom hałasu </w:t>
      </w:r>
      <w:r w:rsidR="000C2184"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max </w:t>
      </w:r>
      <w:r w:rsidR="000C2184"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67,3</w:t>
      </w:r>
      <w:r w:rsidR="000C2184"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0C2184"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dB</w:t>
      </w:r>
      <w:proofErr w:type="spellEnd"/>
      <w:r w:rsidR="000C2184"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Parametry Druku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rozdzielczość druku mono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</w:t>
      </w: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1200x2400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dpi</w:t>
      </w:r>
      <w:proofErr w:type="spellEnd"/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rozdzielczość druku kolorowego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</w:t>
      </w: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1200x2400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dpi</w:t>
      </w:r>
      <w:proofErr w:type="spellEnd"/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szybkość drukowania mono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</w:t>
      </w: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55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stron A4/min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szybkość drukowania w kolorze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</w:t>
      </w: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55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stron A4/min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czas do wydruku pierwszej strony mono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</w:t>
      </w: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3,2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sekund (wartość minimalna)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czas do wydruku pierwszej strony w kolorze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</w:t>
      </w: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4,5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sekund (wartość minimalna)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czas nagrzewania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</w:t>
      </w: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4,5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sekund (z trybu uśpienia)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automatyczny druk dwustronny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tak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Parametry Skanera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skanowanie w kolorze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tak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skanowanie dwustronne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tak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skanowanie do e-maila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tak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optyczna rozdzielczość skanowania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</w:t>
      </w: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600x600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dpi</w:t>
      </w:r>
      <w:proofErr w:type="spellEnd"/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kodowanie koloru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24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bit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skala szarości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256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poziomy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skanowanie do plików w formacie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PDF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PDF/A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XPS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JPEG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TIFF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skanowanie do chmury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tak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inne cechy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Skanowanie do USB, skanowanie na ekran główny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Parametry Kopiowania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rozdzielczość kopiowania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600x600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dpi</w:t>
      </w:r>
      <w:proofErr w:type="spellEnd"/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kopiowanie w kolorze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tak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zakres skalowania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min </w:t>
      </w: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25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%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max </w:t>
      </w: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400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%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ilość kopii na arkuszu, </w:t>
      </w:r>
      <w:proofErr w:type="spellStart"/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N-up</w:t>
      </w:r>
      <w:proofErr w:type="spellEnd"/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</w:t>
      </w: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kopii/arkusz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maksymalna liczba kopii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9999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automatyczne kopiowanie dwustronne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tak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Obsługa Nośników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maksymalna gramatura nośników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</w:t>
      </w: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300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g/m²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ilość podajników w standardzie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automatyczny podajnik dokumentów (ADF)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tak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(DADF)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podajnik na pojedyncze arkusze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tak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opcjonalny podajnik papieru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tak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pojemność podajnika głównego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</w:t>
      </w: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520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arkuszy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pojemność podajnika automatycznego (ADF)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</w:t>
      </w: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130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arkuszy </w:t>
      </w:r>
    </w:p>
    <w:p w:rsidR="000C2184" w:rsidRPr="000C2184" w:rsidRDefault="00C85EBF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możliwość drukowania kopert </w:t>
      </w:r>
      <w:r w:rsidR="000C2184"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tak</w:t>
      </w:r>
      <w:r w:rsidR="000C2184"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niestandardowe wymiary nośników (szerokość)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min </w:t>
      </w: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85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mm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max </w:t>
      </w: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297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mm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niestandardowe wymiary nośników (długość)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min </w:t>
      </w: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125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mm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max </w:t>
      </w: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432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mm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obsługiwane rodzaje nośników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papier zwykły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papier </w:t>
      </w:r>
      <w:proofErr w:type="spellStart"/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bond</w:t>
      </w:r>
      <w:proofErr w:type="spellEnd"/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karton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papier dziurkowany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etykiety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papier firmowy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papier o niskiej gramaturze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papier wstępnie zadrukowany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papier makulaturowy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koperty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obsługiwane formaty nośników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A3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A4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A5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A6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B4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B5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SRA3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Executive</w:t>
      </w:r>
      <w:proofErr w:type="spellEnd"/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koperty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Języki i Emulacje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standardowe języki drukarki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PostScript</w:t>
      </w:r>
      <w:proofErr w:type="spellEnd"/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3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PDF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(1.7)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PCL 5c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PCL 6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Wyszukaj podobne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Komunikacja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ethernet</w:t>
      </w:r>
      <w:proofErr w:type="spellEnd"/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druk w sieci LAN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tak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NFC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tak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standardowe rozwiązania komunikacyjne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USB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(2.0 </w:t>
      </w:r>
      <w:proofErr w:type="spellStart"/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Hi-Speed</w:t>
      </w:r>
      <w:proofErr w:type="spellEnd"/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Ethernet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(10/100/1000Base-T)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NFC</w:t>
      </w:r>
      <w:r w:rsidR="00C85E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Wi-Fi Direct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drukowanie z chmury</w:t>
      </w:r>
    </w:p>
    <w:p w:rsidR="00C340FA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tak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(Dropbox, One Drive i Google Drive)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22"/>
        <w:gridCol w:w="602"/>
      </w:tblGrid>
      <w:tr w:rsidR="00C340FA" w:rsidRPr="0041584F" w:rsidTr="00C0677A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40FA" w:rsidRPr="0041584F" w:rsidRDefault="00C340FA" w:rsidP="00C067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15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Gwarancja</w:t>
            </w:r>
          </w:p>
        </w:tc>
        <w:tc>
          <w:tcPr>
            <w:tcW w:w="0" w:type="auto"/>
            <w:vAlign w:val="center"/>
            <w:hideMark/>
          </w:tcPr>
          <w:p w:rsidR="00C340FA" w:rsidRPr="0041584F" w:rsidRDefault="00C340FA" w:rsidP="00C067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1584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3 lata </w:t>
            </w:r>
          </w:p>
        </w:tc>
      </w:tr>
    </w:tbl>
    <w:p w:rsidR="00FD5D49" w:rsidRPr="00FD5D49" w:rsidRDefault="00FD5D49" w:rsidP="00FD5D49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2A6CFF" w:rsidRPr="00A94E2B" w:rsidRDefault="002A6CFF" w:rsidP="006F779F">
      <w:pPr>
        <w:pStyle w:val="Akapitzlist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402C1E" w:rsidRPr="00A94E2B" w:rsidRDefault="00FD5D49" w:rsidP="00D5495A">
      <w:pPr>
        <w:pStyle w:val="Akapitzlist"/>
        <w:numPr>
          <w:ilvl w:val="0"/>
          <w:numId w:val="54"/>
        </w:numPr>
        <w:ind w:hanging="294"/>
        <w:rPr>
          <w:rFonts w:ascii="Times New Roman" w:hAnsi="Times New Roman" w:cs="Times New Roman"/>
          <w:b/>
          <w:bCs/>
          <w:color w:val="0070C0"/>
          <w:u w:val="single"/>
        </w:rPr>
      </w:pPr>
      <w:r>
        <w:rPr>
          <w:rFonts w:ascii="Times New Roman" w:hAnsi="Times New Roman" w:cs="Times New Roman"/>
          <w:b/>
          <w:bCs/>
          <w:color w:val="0070C0"/>
          <w:u w:val="single"/>
        </w:rPr>
        <w:t>Stacje robocze</w:t>
      </w:r>
      <w:r w:rsidR="00402C1E" w:rsidRPr="00A94E2B">
        <w:rPr>
          <w:rFonts w:ascii="Times New Roman" w:hAnsi="Times New Roman" w:cs="Times New Roman"/>
          <w:b/>
          <w:bCs/>
          <w:color w:val="0070C0"/>
          <w:u w:val="single"/>
        </w:rPr>
        <w:t>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364"/>
        <w:gridCol w:w="2024"/>
        <w:gridCol w:w="1530"/>
        <w:gridCol w:w="5294"/>
      </w:tblGrid>
      <w:tr w:rsidR="00740B83" w:rsidRPr="00A94E2B" w:rsidTr="0041584F">
        <w:trPr>
          <w:jc w:val="center"/>
        </w:trPr>
        <w:tc>
          <w:tcPr>
            <w:tcW w:w="23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00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40B83" w:rsidRPr="00A94E2B" w:rsidRDefault="00740B83" w:rsidP="00BC31B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4E2B">
              <w:rPr>
                <w:rFonts w:ascii="Times New Roman" w:hAnsi="Times New Roman" w:cs="Times New Roman"/>
                <w:b/>
                <w:bCs/>
              </w:rPr>
              <w:t>Parametr</w:t>
            </w:r>
          </w:p>
        </w:tc>
        <w:tc>
          <w:tcPr>
            <w:tcW w:w="70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000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40B83" w:rsidRPr="00A94E2B" w:rsidRDefault="00740B83" w:rsidP="00BC31B3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94E2B">
              <w:rPr>
                <w:rFonts w:ascii="Times New Roman" w:hAnsi="Times New Roman" w:cs="Times New Roman"/>
                <w:b/>
                <w:bCs/>
              </w:rPr>
              <w:t>Charakterystyka (wymagania minimalne)</w:t>
            </w:r>
          </w:p>
        </w:tc>
      </w:tr>
      <w:tr w:rsidR="0041584F" w:rsidRPr="0041584F" w:rsidTr="0041584F">
        <w:tblPrEx>
          <w:jc w:val="lef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64" w:type="dxa"/>
          <w:wAfter w:w="3205" w:type="dxa"/>
          <w:tblCellSpacing w:w="15" w:type="dxa"/>
        </w:trPr>
        <w:tc>
          <w:tcPr>
            <w:tcW w:w="0" w:type="auto"/>
            <w:vAlign w:val="center"/>
            <w:hideMark/>
          </w:tcPr>
          <w:p w:rsidR="0041584F" w:rsidRPr="0041584F" w:rsidRDefault="0041584F" w:rsidP="000B52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15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Gwarancja</w:t>
            </w:r>
          </w:p>
        </w:tc>
        <w:tc>
          <w:tcPr>
            <w:tcW w:w="0" w:type="auto"/>
            <w:vAlign w:val="center"/>
            <w:hideMark/>
          </w:tcPr>
          <w:p w:rsidR="0041584F" w:rsidRPr="0041584F" w:rsidRDefault="0041584F" w:rsidP="0041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1584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3 lata </w:t>
            </w:r>
          </w:p>
        </w:tc>
      </w:tr>
      <w:tr w:rsidR="0041584F" w:rsidRPr="0041584F" w:rsidTr="0041584F">
        <w:tblPrEx>
          <w:jc w:val="lef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364" w:type="dxa"/>
          <w:wAfter w:w="3205" w:type="dxa"/>
          <w:tblCellSpacing w:w="15" w:type="dxa"/>
        </w:trPr>
        <w:tc>
          <w:tcPr>
            <w:tcW w:w="0" w:type="auto"/>
            <w:vAlign w:val="center"/>
            <w:hideMark/>
          </w:tcPr>
          <w:p w:rsidR="0041584F" w:rsidRPr="0041584F" w:rsidRDefault="0041584F" w:rsidP="00142A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15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Rodzaj </w:t>
            </w:r>
          </w:p>
        </w:tc>
        <w:tc>
          <w:tcPr>
            <w:tcW w:w="0" w:type="auto"/>
            <w:vAlign w:val="center"/>
            <w:hideMark/>
          </w:tcPr>
          <w:p w:rsidR="0041584F" w:rsidRPr="0041584F" w:rsidRDefault="0041584F" w:rsidP="0041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1584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All </w:t>
            </w:r>
            <w:proofErr w:type="spellStart"/>
            <w:r w:rsidRPr="0041584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</w:t>
            </w:r>
            <w:proofErr w:type="spellEnd"/>
            <w:r w:rsidRPr="0041584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One </w:t>
            </w:r>
            <w:r w:rsidRPr="0041584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</w:p>
        </w:tc>
      </w:tr>
    </w:tbl>
    <w:p w:rsidR="0041584F" w:rsidRPr="0041584F" w:rsidRDefault="0041584F" w:rsidP="004158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584F">
        <w:rPr>
          <w:rFonts w:ascii="Times New Roman" w:eastAsia="Times New Roman" w:hAnsi="Times New Roman" w:cs="Times New Roman"/>
          <w:sz w:val="24"/>
          <w:szCs w:val="24"/>
          <w:lang w:eastAsia="pl-PL"/>
        </w:rPr>
        <w:t>Wyświetlacz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22"/>
        <w:gridCol w:w="1555"/>
      </w:tblGrid>
      <w:tr w:rsidR="0041584F" w:rsidRPr="0041584F" w:rsidTr="004158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584F" w:rsidRPr="0041584F" w:rsidRDefault="0041584F" w:rsidP="0041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15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Przekątna ekranu</w:t>
            </w:r>
          </w:p>
        </w:tc>
        <w:tc>
          <w:tcPr>
            <w:tcW w:w="0" w:type="auto"/>
            <w:vAlign w:val="center"/>
            <w:hideMark/>
          </w:tcPr>
          <w:p w:rsidR="0041584F" w:rsidRPr="0041584F" w:rsidRDefault="0041584F" w:rsidP="0041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1584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23.8 cali </w:t>
            </w:r>
          </w:p>
        </w:tc>
      </w:tr>
      <w:tr w:rsidR="0041584F" w:rsidRPr="0041584F" w:rsidTr="004158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584F" w:rsidRPr="0041584F" w:rsidRDefault="0041584F" w:rsidP="0041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15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Rozdzielczość</w:t>
            </w:r>
          </w:p>
        </w:tc>
        <w:tc>
          <w:tcPr>
            <w:tcW w:w="0" w:type="auto"/>
            <w:vAlign w:val="center"/>
            <w:hideMark/>
          </w:tcPr>
          <w:p w:rsidR="0041584F" w:rsidRPr="0041584F" w:rsidRDefault="0041584F" w:rsidP="0041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1584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1920 x 1080 </w:t>
            </w:r>
          </w:p>
        </w:tc>
      </w:tr>
      <w:tr w:rsidR="0041584F" w:rsidRPr="0041584F" w:rsidTr="004158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584F" w:rsidRPr="0041584F" w:rsidRDefault="0041584F" w:rsidP="0041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15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Powłoka ekranu</w:t>
            </w:r>
          </w:p>
        </w:tc>
        <w:tc>
          <w:tcPr>
            <w:tcW w:w="0" w:type="auto"/>
            <w:vAlign w:val="center"/>
            <w:hideMark/>
          </w:tcPr>
          <w:p w:rsidR="0041584F" w:rsidRPr="0041584F" w:rsidRDefault="0041584F" w:rsidP="0041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1584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antyrefleksyjna </w:t>
            </w:r>
          </w:p>
        </w:tc>
      </w:tr>
    </w:tbl>
    <w:p w:rsidR="0041584F" w:rsidRPr="0041584F" w:rsidRDefault="0041584F" w:rsidP="004158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584F">
        <w:rPr>
          <w:rFonts w:ascii="Times New Roman" w:eastAsia="Times New Roman" w:hAnsi="Times New Roman" w:cs="Times New Roman"/>
          <w:sz w:val="24"/>
          <w:szCs w:val="24"/>
          <w:lang w:eastAsia="pl-PL"/>
        </w:rPr>
        <w:t>Procesor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48"/>
        <w:gridCol w:w="2128"/>
      </w:tblGrid>
      <w:tr w:rsidR="0041584F" w:rsidRPr="0041584F" w:rsidTr="004158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584F" w:rsidRPr="0041584F" w:rsidRDefault="0041584F" w:rsidP="0041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15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Seria procesora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co najmniej </w:t>
            </w:r>
          </w:p>
        </w:tc>
        <w:tc>
          <w:tcPr>
            <w:tcW w:w="0" w:type="auto"/>
            <w:vAlign w:val="center"/>
            <w:hideMark/>
          </w:tcPr>
          <w:p w:rsidR="0041584F" w:rsidRPr="0041584F" w:rsidRDefault="0041584F" w:rsidP="0041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1584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Intel </w:t>
            </w:r>
            <w:proofErr w:type="spellStart"/>
            <w:r w:rsidRPr="0041584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Core</w:t>
            </w:r>
            <w:proofErr w:type="spellEnd"/>
            <w:r w:rsidRPr="0041584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i7-11XXX </w:t>
            </w:r>
          </w:p>
        </w:tc>
      </w:tr>
    </w:tbl>
    <w:p w:rsidR="0041584F" w:rsidRPr="0041584F" w:rsidRDefault="0041584F" w:rsidP="004158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584F">
        <w:rPr>
          <w:rFonts w:ascii="Times New Roman" w:eastAsia="Times New Roman" w:hAnsi="Times New Roman" w:cs="Times New Roman"/>
          <w:sz w:val="24"/>
          <w:szCs w:val="24"/>
          <w:lang w:eastAsia="pl-PL"/>
        </w:rPr>
        <w:t>Karta graficzna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48"/>
        <w:gridCol w:w="2161"/>
      </w:tblGrid>
      <w:tr w:rsidR="0041584F" w:rsidRPr="0041584F" w:rsidTr="004158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584F" w:rsidRPr="0041584F" w:rsidRDefault="0041584F" w:rsidP="000B52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15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Karta graficzna</w:t>
            </w:r>
            <w:r w:rsidR="000B52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co najmniej o parametrach </w:t>
            </w:r>
          </w:p>
        </w:tc>
        <w:tc>
          <w:tcPr>
            <w:tcW w:w="0" w:type="auto"/>
            <w:vAlign w:val="center"/>
            <w:hideMark/>
          </w:tcPr>
          <w:p w:rsidR="0041584F" w:rsidRPr="0041584F" w:rsidRDefault="0041584F" w:rsidP="0041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1584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Intel Iris </w:t>
            </w:r>
            <w:proofErr w:type="spellStart"/>
            <w:r w:rsidRPr="0041584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Xe</w:t>
            </w:r>
            <w:proofErr w:type="spellEnd"/>
            <w:r w:rsidRPr="0041584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41584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Graphics</w:t>
            </w:r>
            <w:proofErr w:type="spellEnd"/>
            <w:r w:rsidRPr="0041584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41584F" w:rsidRPr="0041584F" w:rsidTr="004158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584F" w:rsidRPr="0041584F" w:rsidRDefault="0041584F" w:rsidP="000B52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15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Złącza karty graficznej</w:t>
            </w:r>
          </w:p>
        </w:tc>
        <w:tc>
          <w:tcPr>
            <w:tcW w:w="0" w:type="auto"/>
            <w:vAlign w:val="center"/>
            <w:hideMark/>
          </w:tcPr>
          <w:p w:rsidR="0041584F" w:rsidRPr="0041584F" w:rsidRDefault="0041584F" w:rsidP="0041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1584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1 x HDMI </w:t>
            </w:r>
          </w:p>
        </w:tc>
      </w:tr>
    </w:tbl>
    <w:p w:rsidR="0041584F" w:rsidRPr="0041584F" w:rsidRDefault="0041584F" w:rsidP="004158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584F">
        <w:rPr>
          <w:rFonts w:ascii="Times New Roman" w:eastAsia="Times New Roman" w:hAnsi="Times New Roman" w:cs="Times New Roman"/>
          <w:sz w:val="24"/>
          <w:szCs w:val="24"/>
          <w:lang w:eastAsia="pl-PL"/>
        </w:rPr>
        <w:t>Pamięć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02"/>
        <w:gridCol w:w="1949"/>
      </w:tblGrid>
      <w:tr w:rsidR="0041584F" w:rsidRPr="0041584F" w:rsidTr="004158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584F" w:rsidRPr="0041584F" w:rsidRDefault="0041584F" w:rsidP="000B52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15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Ilość pamięci RAM</w:t>
            </w:r>
          </w:p>
        </w:tc>
        <w:tc>
          <w:tcPr>
            <w:tcW w:w="0" w:type="auto"/>
            <w:vAlign w:val="center"/>
            <w:hideMark/>
          </w:tcPr>
          <w:p w:rsidR="0041584F" w:rsidRPr="0041584F" w:rsidRDefault="0041584F" w:rsidP="0041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Co najmniej </w:t>
            </w:r>
            <w:r w:rsidRPr="0041584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16 GB </w:t>
            </w:r>
          </w:p>
        </w:tc>
      </w:tr>
      <w:tr w:rsidR="0041584F" w:rsidRPr="0041584F" w:rsidTr="004158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584F" w:rsidRPr="0041584F" w:rsidRDefault="0041584F" w:rsidP="0041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15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Rodzaj pamięci RAM</w:t>
            </w:r>
          </w:p>
        </w:tc>
        <w:tc>
          <w:tcPr>
            <w:tcW w:w="0" w:type="auto"/>
            <w:vAlign w:val="center"/>
            <w:hideMark/>
          </w:tcPr>
          <w:p w:rsidR="0041584F" w:rsidRPr="0041584F" w:rsidRDefault="0041584F" w:rsidP="0041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1584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SO-DIMM DDR4 </w:t>
            </w:r>
          </w:p>
        </w:tc>
      </w:tr>
    </w:tbl>
    <w:p w:rsidR="0041584F" w:rsidRPr="0041584F" w:rsidRDefault="0041584F" w:rsidP="004158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584F">
        <w:rPr>
          <w:rFonts w:ascii="Times New Roman" w:eastAsia="Times New Roman" w:hAnsi="Times New Roman" w:cs="Times New Roman"/>
          <w:sz w:val="24"/>
          <w:szCs w:val="24"/>
          <w:lang w:eastAsia="pl-PL"/>
        </w:rPr>
        <w:t>Dysk twardy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56"/>
        <w:gridCol w:w="2069"/>
      </w:tblGrid>
      <w:tr w:rsidR="0041584F" w:rsidRPr="0041584F" w:rsidTr="004158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584F" w:rsidRPr="0041584F" w:rsidRDefault="000B5280" w:rsidP="000B52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Typ dysku </w:t>
            </w:r>
          </w:p>
        </w:tc>
        <w:tc>
          <w:tcPr>
            <w:tcW w:w="0" w:type="auto"/>
            <w:vAlign w:val="center"/>
            <w:hideMark/>
          </w:tcPr>
          <w:p w:rsidR="0041584F" w:rsidRPr="0041584F" w:rsidRDefault="0041584F" w:rsidP="0041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1584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SSD </w:t>
            </w:r>
          </w:p>
        </w:tc>
      </w:tr>
      <w:tr w:rsidR="0041584F" w:rsidRPr="0041584F" w:rsidTr="004158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584F" w:rsidRPr="0041584F" w:rsidRDefault="0041584F" w:rsidP="0041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15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Pojemność dysku</w:t>
            </w:r>
          </w:p>
        </w:tc>
        <w:tc>
          <w:tcPr>
            <w:tcW w:w="0" w:type="auto"/>
            <w:vAlign w:val="center"/>
            <w:hideMark/>
          </w:tcPr>
          <w:p w:rsidR="0041584F" w:rsidRPr="0041584F" w:rsidRDefault="0041584F" w:rsidP="0041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Co najmniej </w:t>
            </w:r>
            <w:r w:rsidRPr="0041584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512 GB </w:t>
            </w:r>
          </w:p>
        </w:tc>
      </w:tr>
      <w:tr w:rsidR="0041584F" w:rsidRPr="0041584F" w:rsidTr="004158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584F" w:rsidRPr="0041584F" w:rsidRDefault="000B5280" w:rsidP="0041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Interfejs dysku </w:t>
            </w:r>
          </w:p>
        </w:tc>
        <w:tc>
          <w:tcPr>
            <w:tcW w:w="0" w:type="auto"/>
            <w:vAlign w:val="center"/>
            <w:hideMark/>
          </w:tcPr>
          <w:p w:rsidR="0041584F" w:rsidRPr="0041584F" w:rsidRDefault="0041584F" w:rsidP="0041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1584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M.2 (</w:t>
            </w:r>
            <w:proofErr w:type="spellStart"/>
            <w:r w:rsidRPr="0041584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PCIe</w:t>
            </w:r>
            <w:proofErr w:type="spellEnd"/>
            <w:r w:rsidRPr="0041584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) </w:t>
            </w:r>
          </w:p>
        </w:tc>
      </w:tr>
    </w:tbl>
    <w:p w:rsidR="0041584F" w:rsidRPr="0041584F" w:rsidRDefault="0041584F" w:rsidP="004158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584F">
        <w:rPr>
          <w:rFonts w:ascii="Times New Roman" w:eastAsia="Times New Roman" w:hAnsi="Times New Roman" w:cs="Times New Roman"/>
          <w:sz w:val="24"/>
          <w:szCs w:val="24"/>
          <w:lang w:eastAsia="pl-PL"/>
        </w:rPr>
        <w:t>Oprogramowanie</w:t>
      </w:r>
    </w:p>
    <w:tbl>
      <w:tblPr>
        <w:tblW w:w="685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27"/>
        <w:gridCol w:w="4426"/>
      </w:tblGrid>
      <w:tr w:rsidR="0041584F" w:rsidRPr="0041584F" w:rsidTr="000B5280">
        <w:trPr>
          <w:trHeight w:val="364"/>
          <w:tblCellSpacing w:w="15" w:type="dxa"/>
        </w:trPr>
        <w:tc>
          <w:tcPr>
            <w:tcW w:w="0" w:type="auto"/>
            <w:vAlign w:val="center"/>
            <w:hideMark/>
          </w:tcPr>
          <w:p w:rsidR="0041584F" w:rsidRPr="0041584F" w:rsidRDefault="0041584F" w:rsidP="0041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15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System operacyjny</w:t>
            </w:r>
          </w:p>
        </w:tc>
        <w:tc>
          <w:tcPr>
            <w:tcW w:w="0" w:type="auto"/>
            <w:vAlign w:val="center"/>
            <w:hideMark/>
          </w:tcPr>
          <w:p w:rsidR="0041584F" w:rsidRPr="0041584F" w:rsidRDefault="0041584F" w:rsidP="0041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1584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Windows 10 Pro </w:t>
            </w:r>
            <w:r w:rsidR="000B528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lub Windows 11Pro</w:t>
            </w:r>
          </w:p>
        </w:tc>
      </w:tr>
    </w:tbl>
    <w:p w:rsidR="000B5280" w:rsidRDefault="000B5280" w:rsidP="004158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</w:p>
    <w:p w:rsidR="0041584F" w:rsidRPr="0041584F" w:rsidRDefault="0041584F" w:rsidP="004158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387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5"/>
        <w:gridCol w:w="3118"/>
      </w:tblGrid>
      <w:tr w:rsidR="0041584F" w:rsidRPr="0041584F" w:rsidTr="000B5280">
        <w:trPr>
          <w:trHeight w:val="894"/>
          <w:tblCellSpacing w:w="15" w:type="dxa"/>
        </w:trPr>
        <w:tc>
          <w:tcPr>
            <w:tcW w:w="0" w:type="auto"/>
            <w:vAlign w:val="center"/>
            <w:hideMark/>
          </w:tcPr>
          <w:p w:rsidR="0041584F" w:rsidRPr="0041584F" w:rsidRDefault="0041584F" w:rsidP="0041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15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Złącza </w:t>
            </w:r>
          </w:p>
        </w:tc>
        <w:tc>
          <w:tcPr>
            <w:tcW w:w="3073" w:type="dxa"/>
            <w:vAlign w:val="center"/>
            <w:hideMark/>
          </w:tcPr>
          <w:p w:rsidR="0041584F" w:rsidRDefault="000B5280" w:rsidP="0041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1 x HDMI </w:t>
            </w:r>
            <w:r w:rsidR="0041584F" w:rsidRPr="0041584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1 x RJ45</w:t>
            </w:r>
          </w:p>
          <w:p w:rsidR="0041584F" w:rsidRPr="0041584F" w:rsidRDefault="0041584F" w:rsidP="0041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Co najmniej </w:t>
            </w:r>
            <w:r w:rsidRPr="0041584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2 x USB 3.2 </w:t>
            </w:r>
            <w:r w:rsidRPr="0041584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2 x USB 3.2 Gen 2 (Typ-C)</w:t>
            </w:r>
          </w:p>
        </w:tc>
      </w:tr>
    </w:tbl>
    <w:p w:rsidR="0041584F" w:rsidRPr="0041584F" w:rsidRDefault="0041584F" w:rsidP="004158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1584F" w:rsidRPr="0041584F" w:rsidRDefault="0041584F" w:rsidP="004158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82"/>
        <w:gridCol w:w="3401"/>
      </w:tblGrid>
      <w:tr w:rsidR="0041584F" w:rsidRPr="0041584F" w:rsidTr="004158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584F" w:rsidRPr="0041584F" w:rsidRDefault="0041584F" w:rsidP="0041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15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Karta sieciowa</w:t>
            </w:r>
          </w:p>
        </w:tc>
        <w:tc>
          <w:tcPr>
            <w:tcW w:w="0" w:type="auto"/>
            <w:vAlign w:val="center"/>
            <w:hideMark/>
          </w:tcPr>
          <w:p w:rsidR="0041584F" w:rsidRPr="0041584F" w:rsidRDefault="0041584F" w:rsidP="0041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1584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10/100/1000 </w:t>
            </w:r>
          </w:p>
        </w:tc>
      </w:tr>
      <w:tr w:rsidR="0041584F" w:rsidRPr="0041584F" w:rsidTr="004158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584F" w:rsidRPr="0041584F" w:rsidRDefault="0041584F" w:rsidP="0041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15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Standard łączności bezprzewodowej</w:t>
            </w:r>
          </w:p>
        </w:tc>
        <w:tc>
          <w:tcPr>
            <w:tcW w:w="0" w:type="auto"/>
            <w:vAlign w:val="center"/>
            <w:hideMark/>
          </w:tcPr>
          <w:p w:rsidR="0041584F" w:rsidRPr="0041584F" w:rsidRDefault="0041584F" w:rsidP="0041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41584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Bluetooth</w:t>
            </w:r>
            <w:proofErr w:type="spellEnd"/>
            <w:r w:rsidRPr="0041584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5.1 </w:t>
            </w:r>
            <w:r w:rsidRPr="0041584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proofErr w:type="spellStart"/>
            <w:r w:rsidRPr="0041584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Wi-Fi</w:t>
            </w:r>
            <w:proofErr w:type="spellEnd"/>
            <w:r w:rsidRPr="0041584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6 (802.11a/b/g/n/</w:t>
            </w:r>
            <w:proofErr w:type="spellStart"/>
            <w:r w:rsidRPr="0041584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ac</w:t>
            </w:r>
            <w:proofErr w:type="spellEnd"/>
            <w:r w:rsidRPr="0041584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/</w:t>
            </w:r>
            <w:proofErr w:type="spellStart"/>
            <w:r w:rsidRPr="0041584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ax</w:t>
            </w:r>
            <w:proofErr w:type="spellEnd"/>
            <w:r w:rsidRPr="0041584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) </w:t>
            </w:r>
          </w:p>
        </w:tc>
      </w:tr>
      <w:tr w:rsidR="0041584F" w:rsidRPr="0041584F" w:rsidTr="004158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584F" w:rsidRPr="0041584F" w:rsidRDefault="0041584F" w:rsidP="0041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15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Akcesoria w komplecie</w:t>
            </w:r>
          </w:p>
        </w:tc>
        <w:tc>
          <w:tcPr>
            <w:tcW w:w="0" w:type="auto"/>
            <w:vAlign w:val="center"/>
            <w:hideMark/>
          </w:tcPr>
          <w:p w:rsidR="0041584F" w:rsidRPr="0041584F" w:rsidRDefault="0041584F" w:rsidP="0041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1584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klawiatura </w:t>
            </w:r>
            <w:r w:rsidRPr="0041584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41584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mysz </w:t>
            </w:r>
          </w:p>
        </w:tc>
      </w:tr>
      <w:tr w:rsidR="0041584F" w:rsidRPr="0041584F" w:rsidTr="004158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584F" w:rsidRPr="0041584F" w:rsidRDefault="0041584F" w:rsidP="0041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15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lastRenderedPageBreak/>
              <w:t>Informacje o akcesoriach</w:t>
            </w:r>
          </w:p>
        </w:tc>
        <w:tc>
          <w:tcPr>
            <w:tcW w:w="0" w:type="auto"/>
            <w:vAlign w:val="center"/>
            <w:hideMark/>
          </w:tcPr>
          <w:p w:rsidR="0041584F" w:rsidRPr="0041584F" w:rsidRDefault="0041584F" w:rsidP="0041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1584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bezprzewodowa klawiatura i mysz </w:t>
            </w:r>
          </w:p>
        </w:tc>
      </w:tr>
      <w:tr w:rsidR="0041584F" w:rsidRPr="0041584F" w:rsidTr="004158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1584F" w:rsidRPr="0041584F" w:rsidRDefault="0041584F" w:rsidP="00415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158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Szyfrowanie</w:t>
            </w:r>
          </w:p>
        </w:tc>
        <w:tc>
          <w:tcPr>
            <w:tcW w:w="0" w:type="auto"/>
            <w:vAlign w:val="center"/>
            <w:hideMark/>
          </w:tcPr>
          <w:p w:rsidR="0041584F" w:rsidRPr="0041584F" w:rsidRDefault="0041584F" w:rsidP="004158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1584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szyfrowanie TPM 2.0 </w:t>
            </w:r>
          </w:p>
        </w:tc>
      </w:tr>
    </w:tbl>
    <w:p w:rsidR="004D05F2" w:rsidRPr="00A94E2B" w:rsidRDefault="004D05F2" w:rsidP="004D05F2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41584F" w:rsidRPr="000C2184" w:rsidRDefault="0041584F" w:rsidP="0041584F">
      <w:pPr>
        <w:pStyle w:val="Nagwek1"/>
        <w:rPr>
          <w:rFonts w:ascii="Times New Roman" w:eastAsia="Times New Roman" w:hAnsi="Times New Roman" w:cs="Times New Roman"/>
          <w:bCs/>
          <w:color w:val="auto"/>
          <w:kern w:val="36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Dodatkowe oprogramowanie </w:t>
      </w:r>
      <w:r w:rsidRPr="000C2184">
        <w:rPr>
          <w:rFonts w:ascii="Times New Roman" w:eastAsia="Times New Roman" w:hAnsi="Times New Roman" w:cs="Times New Roman"/>
          <w:bCs/>
          <w:color w:val="auto"/>
          <w:kern w:val="36"/>
          <w:sz w:val="24"/>
          <w:szCs w:val="24"/>
          <w:lang w:eastAsia="pl-PL"/>
        </w:rPr>
        <w:t>Microsoft Office 2021 Home &amp; Business PL licencja wieczysta</w:t>
      </w:r>
    </w:p>
    <w:p w:rsidR="004D05F2" w:rsidRDefault="004D05F2" w:rsidP="004D05F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FD5D49" w:rsidRDefault="00FD5D49" w:rsidP="004D05F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FD5D49" w:rsidRPr="00A94E2B" w:rsidRDefault="00FD5D49" w:rsidP="004D05F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A5348B" w:rsidRPr="00A94E2B" w:rsidRDefault="00FD5D49" w:rsidP="00D5495A">
      <w:pPr>
        <w:pStyle w:val="Akapitzlist"/>
        <w:numPr>
          <w:ilvl w:val="0"/>
          <w:numId w:val="54"/>
        </w:numPr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0070C0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70C0"/>
          <w:u w:val="single"/>
          <w:lang w:eastAsia="pl-PL"/>
        </w:rPr>
        <w:t>Zasilacz awaryjny</w:t>
      </w:r>
      <w:r w:rsidR="00A5348B" w:rsidRPr="00A94E2B">
        <w:rPr>
          <w:rFonts w:ascii="Times New Roman" w:eastAsia="Times New Roman" w:hAnsi="Times New Roman" w:cs="Times New Roman"/>
          <w:b/>
          <w:bCs/>
          <w:color w:val="0070C0"/>
          <w:u w:val="single"/>
          <w:lang w:eastAsia="pl-PL"/>
        </w:rPr>
        <w:t>:</w:t>
      </w:r>
    </w:p>
    <w:p w:rsidR="00A5348B" w:rsidRPr="00A94E2B" w:rsidRDefault="00A5348B" w:rsidP="00740B83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Moc pozorna:600VA - 999VA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Moc :360W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Zabezpieczenia: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termiczne, przeciwprzepięciowe, przeciwzwarciowe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Napięcie wejściowe:220/230/240 V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Częstotliwość wejściowa:50/60 Hz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Napięcie wyjściowe:230 V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Kształt napięcia </w:t>
      </w:r>
      <w:proofErr w:type="spellStart"/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wyjściowego:Modyfikowana</w:t>
      </w:r>
      <w:proofErr w:type="spellEnd"/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sinusoida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Częstotliwość wyjściowa:50Hz lub 60Hz (automatyczne wykrywanie)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Gniazda: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6x </w:t>
      </w:r>
      <w:proofErr w:type="spellStart"/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Schuko</w:t>
      </w:r>
      <w:proofErr w:type="spellEnd"/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(3x podtrzymanie akumulatorowe + 3x gniazda z ochroną przeciwprzepięciową)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Akumulator:1 x 12V/7Ah</w:t>
      </w:r>
    </w:p>
    <w:p w:rsidR="000C2184" w:rsidRPr="000C2184" w:rsidRDefault="000C2184" w:rsidP="000C2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>Gwarancja: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C218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24 miesiące </w:t>
      </w:r>
    </w:p>
    <w:p w:rsidR="00AB1B41" w:rsidRPr="00A94E2B" w:rsidRDefault="00AB1B41" w:rsidP="00AB1B41">
      <w:pPr>
        <w:rPr>
          <w:rFonts w:ascii="Times New Roman" w:eastAsia="Times New Roman" w:hAnsi="Times New Roman" w:cs="Times New Roman"/>
          <w:lang w:eastAsia="pl-PL"/>
        </w:rPr>
      </w:pPr>
    </w:p>
    <w:p w:rsidR="004D05F2" w:rsidRDefault="00FD5D49" w:rsidP="00D5495A">
      <w:pPr>
        <w:pStyle w:val="Akapitzlist"/>
        <w:numPr>
          <w:ilvl w:val="0"/>
          <w:numId w:val="54"/>
        </w:numPr>
        <w:rPr>
          <w:rFonts w:ascii="Times New Roman" w:eastAsia="Times New Roman" w:hAnsi="Times New Roman" w:cs="Times New Roman"/>
          <w:b/>
          <w:bCs/>
          <w:color w:val="0070C0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70C0"/>
          <w:u w:val="single"/>
          <w:lang w:eastAsia="pl-PL"/>
        </w:rPr>
        <w:t>Czytnik kodów kreskowych</w:t>
      </w:r>
      <w:r w:rsidR="00402C1E" w:rsidRPr="00A94E2B">
        <w:rPr>
          <w:rFonts w:ascii="Times New Roman" w:eastAsia="Times New Roman" w:hAnsi="Times New Roman" w:cs="Times New Roman"/>
          <w:b/>
          <w:bCs/>
          <w:color w:val="0070C0"/>
          <w:u w:val="single"/>
          <w:lang w:eastAsia="pl-PL"/>
        </w:rPr>
        <w:t>:</w:t>
      </w:r>
    </w:p>
    <w:p w:rsidR="000D40AF" w:rsidRDefault="000D40AF" w:rsidP="000D40AF">
      <w:pPr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</w:pPr>
      <w:r w:rsidRPr="000D40AF">
        <w:rPr>
          <w:rFonts w:ascii="Times New Roman" w:eastAsia="Times New Roman" w:hAnsi="Times New Roman" w:cs="Times New Roman"/>
          <w:bCs/>
          <w:color w:val="0070C0"/>
          <w:lang w:eastAsia="pl-PL"/>
        </w:rPr>
        <w:t xml:space="preserve">            </w:t>
      </w:r>
      <w:r w:rsidRPr="000D40AF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>Be</w:t>
      </w:r>
      <w:r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>zprzewodowy</w:t>
      </w:r>
    </w:p>
    <w:p w:rsidR="000D40AF" w:rsidRDefault="000D40AF" w:rsidP="000D40AF">
      <w:pPr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</w:pPr>
      <w:r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 xml:space="preserve">             z obsługą kodów kreskowych: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>Code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 xml:space="preserve"> 128 i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>Interleaved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 xml:space="preserve"> 2 of 5</w:t>
      </w:r>
    </w:p>
    <w:p w:rsidR="000D40AF" w:rsidRDefault="000D40AF" w:rsidP="000D40AF">
      <w:pPr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</w:pPr>
      <w:r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 xml:space="preserve">             możliwość zaprogramowania automatycznego [Entera]</w:t>
      </w:r>
    </w:p>
    <w:p w:rsidR="000D40AF" w:rsidRPr="000D40AF" w:rsidRDefault="000D40AF" w:rsidP="000D40AF">
      <w:pPr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</w:pPr>
      <w:r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 xml:space="preserve">             wyposażony w podstawkę</w:t>
      </w:r>
    </w:p>
    <w:p w:rsidR="00FD5D49" w:rsidRDefault="00FD5D49" w:rsidP="00D5495A">
      <w:pPr>
        <w:pStyle w:val="Akapitzlist"/>
        <w:numPr>
          <w:ilvl w:val="0"/>
          <w:numId w:val="54"/>
        </w:numPr>
        <w:rPr>
          <w:rFonts w:ascii="Times New Roman" w:eastAsia="Times New Roman" w:hAnsi="Times New Roman" w:cs="Times New Roman"/>
          <w:b/>
          <w:bCs/>
          <w:color w:val="0070C0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70C0"/>
          <w:u w:val="single"/>
          <w:lang w:eastAsia="pl-PL"/>
        </w:rPr>
        <w:t>Drukarka kodów kreskowych:</w:t>
      </w:r>
    </w:p>
    <w:p w:rsidR="00FD5D49" w:rsidRDefault="000D40AF" w:rsidP="00FD5D49">
      <w:pPr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</w:pPr>
      <w:r w:rsidRPr="000D40AF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 xml:space="preserve">             Obsługa języka EPL</w:t>
      </w:r>
    </w:p>
    <w:p w:rsidR="000D40AF" w:rsidRDefault="000D40AF" w:rsidP="00FD5D49">
      <w:pPr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</w:pPr>
      <w:r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 xml:space="preserve">             Obsługa taśm woskowo- żywicznych i etykiet kompatybilnych z tą taśmą</w:t>
      </w:r>
    </w:p>
    <w:p w:rsidR="000D40AF" w:rsidRDefault="000D40AF" w:rsidP="00FD5D49">
      <w:pPr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</w:pPr>
      <w:r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 xml:space="preserve">             Obsługa zwykłych etykiet termo transferowych</w:t>
      </w:r>
    </w:p>
    <w:p w:rsidR="000D40AF" w:rsidRPr="000D40AF" w:rsidRDefault="008B4BCB" w:rsidP="00FD5D49">
      <w:pPr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</w:t>
      </w:r>
      <w:r w:rsidRPr="000D40A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Rozdzielczość drukowania:</w:t>
      </w:r>
      <w:r w:rsidRPr="008B4BC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D40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300 </w:t>
      </w:r>
      <w:proofErr w:type="spellStart"/>
      <w:r w:rsidRPr="000D40AF">
        <w:rPr>
          <w:rFonts w:ascii="Times New Roman" w:eastAsia="Times New Roman" w:hAnsi="Times New Roman" w:cs="Times New Roman"/>
          <w:sz w:val="24"/>
          <w:szCs w:val="24"/>
          <w:lang w:eastAsia="pl-PL"/>
        </w:rPr>
        <w:t>dp</w:t>
      </w:r>
      <w:r w:rsidR="006761C7"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proofErr w:type="spellEnd"/>
    </w:p>
    <w:p w:rsidR="000D40AF" w:rsidRPr="00FD5D49" w:rsidRDefault="000D40AF" w:rsidP="00FD5D49">
      <w:pPr>
        <w:rPr>
          <w:rFonts w:ascii="Times New Roman" w:eastAsia="Times New Roman" w:hAnsi="Times New Roman" w:cs="Times New Roman"/>
          <w:b/>
          <w:bCs/>
          <w:color w:val="0070C0"/>
          <w:u w:val="single"/>
          <w:lang w:eastAsia="pl-PL"/>
        </w:rPr>
      </w:pPr>
    </w:p>
    <w:p w:rsidR="00FD5D49" w:rsidRDefault="00FD5D49" w:rsidP="00D5495A">
      <w:pPr>
        <w:pStyle w:val="Akapitzlist"/>
        <w:numPr>
          <w:ilvl w:val="0"/>
          <w:numId w:val="54"/>
        </w:numPr>
        <w:rPr>
          <w:rFonts w:ascii="Times New Roman" w:eastAsia="Times New Roman" w:hAnsi="Times New Roman" w:cs="Times New Roman"/>
          <w:b/>
          <w:bCs/>
          <w:color w:val="0070C0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70C0"/>
          <w:u w:val="single"/>
          <w:lang w:eastAsia="pl-PL"/>
        </w:rPr>
        <w:t>Serwer</w:t>
      </w:r>
    </w:p>
    <w:p w:rsidR="00B87162" w:rsidRPr="00B87162" w:rsidRDefault="00B87162" w:rsidP="00B87162">
      <w:pPr>
        <w:pStyle w:val="Akapitzlist"/>
        <w:rPr>
          <w:rFonts w:ascii="Times New Roman" w:eastAsia="Times New Roman" w:hAnsi="Times New Roman" w:cs="Times New Roman"/>
          <w:b/>
          <w:bCs/>
          <w:color w:val="0070C0"/>
          <w:u w:val="single"/>
          <w:lang w:eastAsia="pl-PL"/>
        </w:rPr>
      </w:pPr>
    </w:p>
    <w:tbl>
      <w:tblPr>
        <w:tblW w:w="730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21"/>
        <w:gridCol w:w="36"/>
        <w:gridCol w:w="48"/>
      </w:tblGrid>
      <w:tr w:rsidR="00B87162" w:rsidRPr="00B87162" w:rsidTr="00063CE6">
        <w:trPr>
          <w:trHeight w:val="1040"/>
          <w:tblCellSpacing w:w="15" w:type="dxa"/>
        </w:trPr>
        <w:tc>
          <w:tcPr>
            <w:tcW w:w="0" w:type="auto"/>
            <w:vAlign w:val="center"/>
            <w:hideMark/>
          </w:tcPr>
          <w:p w:rsidR="00063CE6" w:rsidRDefault="00063CE6" w:rsidP="00063C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Wymagania minimalne</w:t>
            </w:r>
          </w:p>
          <w:p w:rsidR="00B87162" w:rsidRPr="00B87162" w:rsidRDefault="00B87162" w:rsidP="00063C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B871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Gwarancja</w:t>
            </w:r>
            <w:r w:rsidR="00063C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  - 3lata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B87162" w:rsidRPr="00B87162" w:rsidRDefault="00B87162" w:rsidP="00B8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63CE6" w:rsidRPr="00B87162" w:rsidTr="00063CE6">
        <w:trPr>
          <w:gridAfter w:val="1"/>
          <w:trHeight w:val="104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63CE6" w:rsidRDefault="00063CE6" w:rsidP="00B8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Procesor lub procesory zapewniające wydajność 32-core, min. 2GHz</w:t>
            </w:r>
          </w:p>
          <w:p w:rsidR="00063CE6" w:rsidRDefault="00063CE6" w:rsidP="00B8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Pamięć operacyjna: 96GB</w:t>
            </w:r>
          </w:p>
          <w:p w:rsidR="006761C7" w:rsidRDefault="00063CE6" w:rsidP="000D4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Przestrzeń dyskowa : 2x960GB   SSD</w:t>
            </w:r>
          </w:p>
          <w:p w:rsidR="00063CE6" w:rsidRDefault="006761C7" w:rsidP="000D40AF">
            <w:pPr>
              <w:spacing w:after="0" w:line="240" w:lineRule="auto"/>
              <w:rPr>
                <w:rStyle w:val="has-pretty-chil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        </w:t>
            </w:r>
            <w:r w:rsidR="00063CE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063CE6" w:rsidRPr="006761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2x</w:t>
            </w:r>
            <w:r w:rsidR="00752B23" w:rsidRPr="006761C7">
              <w:rPr>
                <w:sz w:val="24"/>
                <w:szCs w:val="24"/>
              </w:rPr>
              <w:t xml:space="preserve"> </w:t>
            </w:r>
            <w:r w:rsidR="00752B23" w:rsidRPr="006761C7">
              <w:rPr>
                <w:rStyle w:val="has-pretty-child"/>
                <w:sz w:val="24"/>
                <w:szCs w:val="24"/>
              </w:rPr>
              <w:t>2TB HDD SATA</w:t>
            </w:r>
          </w:p>
          <w:p w:rsidR="006761C7" w:rsidRPr="006761C7" w:rsidRDefault="006761C7" w:rsidP="000D40AF">
            <w:pPr>
              <w:spacing w:after="0" w:line="240" w:lineRule="auto"/>
              <w:rPr>
                <w:rStyle w:val="has-pretty-child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Style w:val="has-pretty-child"/>
              </w:rPr>
              <w:t xml:space="preserve">Zainstalowany system operacyjny :Linux z obsługą konteneryzacji w środowisku uruchomieniowym </w:t>
            </w:r>
            <w:proofErr w:type="spellStart"/>
            <w:r>
              <w:rPr>
                <w:rStyle w:val="has-pretty-child"/>
              </w:rPr>
              <w:t>Kubernetes</w:t>
            </w:r>
            <w:proofErr w:type="spellEnd"/>
          </w:p>
          <w:p w:rsidR="00351139" w:rsidRPr="00B87162" w:rsidRDefault="00351139" w:rsidP="006761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63CE6" w:rsidRPr="00B87162" w:rsidTr="00063CE6">
        <w:trPr>
          <w:gridAfter w:val="2"/>
          <w:trHeight w:val="543"/>
          <w:tblCellSpacing w:w="15" w:type="dxa"/>
        </w:trPr>
        <w:tc>
          <w:tcPr>
            <w:tcW w:w="0" w:type="auto"/>
            <w:vAlign w:val="center"/>
            <w:hideMark/>
          </w:tcPr>
          <w:p w:rsidR="00063CE6" w:rsidRPr="00B87162" w:rsidRDefault="00063CE6" w:rsidP="006761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B871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Serwis w miejscu instalacji serwera</w:t>
            </w:r>
          </w:p>
        </w:tc>
      </w:tr>
    </w:tbl>
    <w:p w:rsidR="00B87162" w:rsidRDefault="00B87162" w:rsidP="00B87162">
      <w:pPr>
        <w:pStyle w:val="Akapitzlist"/>
        <w:ind w:left="360"/>
        <w:rPr>
          <w:rFonts w:ascii="Times New Roman" w:eastAsia="Times New Roman" w:hAnsi="Times New Roman" w:cs="Times New Roman"/>
          <w:b/>
          <w:bCs/>
          <w:color w:val="0070C0"/>
          <w:u w:val="single"/>
          <w:lang w:eastAsia="pl-PL"/>
        </w:rPr>
      </w:pPr>
    </w:p>
    <w:p w:rsidR="00FD5D49" w:rsidRPr="00FD5D49" w:rsidRDefault="00FD5D49" w:rsidP="00FD5D49">
      <w:pPr>
        <w:rPr>
          <w:rFonts w:ascii="Times New Roman" w:eastAsia="Times New Roman" w:hAnsi="Times New Roman" w:cs="Times New Roman"/>
          <w:b/>
          <w:bCs/>
          <w:color w:val="0070C0"/>
          <w:u w:val="single"/>
          <w:lang w:eastAsia="pl-PL"/>
        </w:rPr>
      </w:pPr>
    </w:p>
    <w:p w:rsidR="004D05F2" w:rsidRPr="00FD5D49" w:rsidRDefault="00A5348B" w:rsidP="00FD5D49">
      <w:pPr>
        <w:pStyle w:val="Akapitzlist"/>
        <w:numPr>
          <w:ilvl w:val="0"/>
          <w:numId w:val="54"/>
        </w:numPr>
        <w:rPr>
          <w:rFonts w:ascii="Times New Roman" w:eastAsia="Times New Roman" w:hAnsi="Times New Roman" w:cs="Times New Roman"/>
          <w:b/>
          <w:bCs/>
          <w:color w:val="0070C0"/>
          <w:u w:val="single"/>
          <w:lang w:eastAsia="pl-PL"/>
        </w:rPr>
      </w:pPr>
      <w:r w:rsidRPr="00FD5D49">
        <w:rPr>
          <w:rFonts w:ascii="Times New Roman" w:eastAsia="Times New Roman" w:hAnsi="Times New Roman" w:cs="Times New Roman"/>
          <w:b/>
          <w:bCs/>
          <w:color w:val="0070C0"/>
          <w:u w:val="single"/>
          <w:lang w:eastAsia="pl-PL"/>
        </w:rPr>
        <w:t>Laptop:</w:t>
      </w:r>
    </w:p>
    <w:tbl>
      <w:tblPr>
        <w:tblStyle w:val="Tabela-Siatka"/>
        <w:tblpPr w:leftFromText="141" w:rightFromText="141" w:vertAnchor="text" w:horzAnchor="margin" w:tblpXSpec="center" w:tblpY="152"/>
        <w:tblW w:w="8472" w:type="dxa"/>
        <w:tblLayout w:type="fixed"/>
        <w:tblLook w:val="0000"/>
      </w:tblPr>
      <w:tblGrid>
        <w:gridCol w:w="2411"/>
        <w:gridCol w:w="6061"/>
      </w:tblGrid>
      <w:tr w:rsidR="003A0EB0" w:rsidRPr="00A94E2B" w:rsidTr="000548DB">
        <w:trPr>
          <w:trHeight w:val="227"/>
        </w:trPr>
        <w:tc>
          <w:tcPr>
            <w:tcW w:w="2411" w:type="dxa"/>
            <w:vAlign w:val="center"/>
          </w:tcPr>
          <w:p w:rsidR="003A0EB0" w:rsidRPr="00A94E2B" w:rsidRDefault="003A0EB0" w:rsidP="003A0E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812"/>
              </w:tabs>
              <w:ind w:hanging="2"/>
              <w:jc w:val="center"/>
              <w:rPr>
                <w:rFonts w:ascii="Times New Roman" w:eastAsia="Verdana" w:hAnsi="Times New Roman" w:cs="Times New Roman"/>
                <w:b/>
                <w:bCs/>
                <w:color w:val="FFFFFF"/>
              </w:rPr>
            </w:pPr>
            <w:r w:rsidRPr="00A94E2B">
              <w:rPr>
                <w:rFonts w:ascii="Times New Roman" w:eastAsia="Verdana" w:hAnsi="Times New Roman" w:cs="Times New Roman"/>
                <w:b/>
                <w:bCs/>
                <w:color w:val="000000"/>
              </w:rPr>
              <w:t>Matryca</w:t>
            </w:r>
          </w:p>
        </w:tc>
        <w:tc>
          <w:tcPr>
            <w:tcW w:w="6061" w:type="dxa"/>
            <w:vAlign w:val="center"/>
          </w:tcPr>
          <w:p w:rsidR="003A0EB0" w:rsidRPr="002E6471" w:rsidRDefault="002E6471" w:rsidP="003A0E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812"/>
              </w:tabs>
              <w:ind w:hanging="2"/>
              <w:jc w:val="center"/>
              <w:rPr>
                <w:rFonts w:ascii="Times New Roman" w:eastAsia="Verdana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Verdana" w:hAnsi="Times New Roman" w:cs="Times New Roman"/>
                <w:b/>
                <w:color w:val="000000" w:themeColor="text1"/>
              </w:rPr>
              <w:t>antyrefleksyjna</w:t>
            </w:r>
          </w:p>
        </w:tc>
      </w:tr>
      <w:tr w:rsidR="003A0EB0" w:rsidRPr="00A94E2B" w:rsidTr="000548DB">
        <w:trPr>
          <w:trHeight w:val="227"/>
        </w:trPr>
        <w:tc>
          <w:tcPr>
            <w:tcW w:w="2411" w:type="dxa"/>
            <w:vAlign w:val="center"/>
          </w:tcPr>
          <w:p w:rsidR="003A0EB0" w:rsidRPr="00A94E2B" w:rsidRDefault="003A0EB0" w:rsidP="003A0E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812"/>
              </w:tabs>
              <w:ind w:hanging="2"/>
              <w:jc w:val="center"/>
              <w:rPr>
                <w:rFonts w:ascii="Times New Roman" w:eastAsia="Verdana" w:hAnsi="Times New Roman" w:cs="Times New Roman"/>
                <w:b/>
                <w:bCs/>
                <w:color w:val="000000"/>
              </w:rPr>
            </w:pPr>
            <w:r w:rsidRPr="00A94E2B">
              <w:rPr>
                <w:rFonts w:ascii="Times New Roman" w:hAnsi="Times New Roman" w:cs="Times New Roman"/>
                <w:b/>
                <w:bCs/>
              </w:rPr>
              <w:t>Procesor</w:t>
            </w:r>
          </w:p>
        </w:tc>
        <w:tc>
          <w:tcPr>
            <w:tcW w:w="6061" w:type="dxa"/>
            <w:vAlign w:val="center"/>
          </w:tcPr>
          <w:p w:rsidR="003A0EB0" w:rsidRPr="00A94E2B" w:rsidRDefault="002E6471" w:rsidP="003A0E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812"/>
              </w:tabs>
              <w:ind w:hanging="2"/>
              <w:jc w:val="center"/>
              <w:rPr>
                <w:rFonts w:ascii="Times New Roman" w:eastAsia="Verdana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Verdana" w:hAnsi="Times New Roman" w:cs="Times New Roman"/>
                <w:color w:val="000000"/>
                <w:lang w:val="en-US"/>
              </w:rPr>
              <w:t xml:space="preserve">Co </w:t>
            </w:r>
            <w:proofErr w:type="spellStart"/>
            <w:r>
              <w:rPr>
                <w:rFonts w:ascii="Times New Roman" w:eastAsia="Verdana" w:hAnsi="Times New Roman" w:cs="Times New Roman"/>
                <w:color w:val="000000"/>
                <w:lang w:val="en-US"/>
              </w:rPr>
              <w:t>najmniej</w:t>
            </w:r>
            <w:proofErr w:type="spellEnd"/>
            <w:r>
              <w:rPr>
                <w:rFonts w:ascii="Times New Roman" w:eastAsia="Verdana" w:hAnsi="Times New Roman" w:cs="Times New Roman"/>
                <w:color w:val="000000"/>
                <w:lang w:val="en-US"/>
              </w:rPr>
              <w:t xml:space="preserve"> Intel Core i7-11XXX</w:t>
            </w:r>
          </w:p>
        </w:tc>
      </w:tr>
      <w:tr w:rsidR="003A0EB0" w:rsidRPr="00A94E2B" w:rsidTr="000548DB">
        <w:trPr>
          <w:trHeight w:val="227"/>
        </w:trPr>
        <w:tc>
          <w:tcPr>
            <w:tcW w:w="2411" w:type="dxa"/>
            <w:vAlign w:val="center"/>
          </w:tcPr>
          <w:p w:rsidR="003A0EB0" w:rsidRPr="00A94E2B" w:rsidRDefault="003A0EB0" w:rsidP="003A0E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812"/>
              </w:tabs>
              <w:ind w:hanging="2"/>
              <w:jc w:val="center"/>
              <w:rPr>
                <w:rFonts w:ascii="Times New Roman" w:eastAsia="Verdana" w:hAnsi="Times New Roman" w:cs="Times New Roman"/>
                <w:b/>
                <w:bCs/>
                <w:color w:val="000000"/>
              </w:rPr>
            </w:pPr>
            <w:r w:rsidRPr="00A94E2B">
              <w:rPr>
                <w:rFonts w:ascii="Times New Roman" w:eastAsia="Verdana" w:hAnsi="Times New Roman" w:cs="Times New Roman"/>
                <w:b/>
                <w:bCs/>
              </w:rPr>
              <w:t>Pamięć RAM</w:t>
            </w:r>
          </w:p>
        </w:tc>
        <w:tc>
          <w:tcPr>
            <w:tcW w:w="6061" w:type="dxa"/>
            <w:vAlign w:val="center"/>
          </w:tcPr>
          <w:p w:rsidR="003A0EB0" w:rsidRPr="00A94E2B" w:rsidRDefault="002E6471" w:rsidP="003A0E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Times New Roman" w:eastAsia="Verdana" w:hAnsi="Times New Roman" w:cs="Times New Roman"/>
                <w:color w:val="000000"/>
              </w:rPr>
            </w:pPr>
            <w:r>
              <w:rPr>
                <w:rFonts w:ascii="Times New Roman" w:eastAsia="Verdana" w:hAnsi="Times New Roman" w:cs="Times New Roman"/>
                <w:color w:val="000000"/>
              </w:rPr>
              <w:t>Co najmniej 16 GB</w:t>
            </w:r>
          </w:p>
        </w:tc>
      </w:tr>
      <w:tr w:rsidR="003A0EB0" w:rsidRPr="00A94E2B" w:rsidTr="000548DB">
        <w:trPr>
          <w:trHeight w:val="227"/>
        </w:trPr>
        <w:tc>
          <w:tcPr>
            <w:tcW w:w="2411" w:type="dxa"/>
            <w:vAlign w:val="center"/>
          </w:tcPr>
          <w:p w:rsidR="003A0EB0" w:rsidRPr="00A94E2B" w:rsidRDefault="003A0EB0" w:rsidP="003A0E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812"/>
              </w:tabs>
              <w:ind w:hanging="2"/>
              <w:jc w:val="center"/>
              <w:rPr>
                <w:rFonts w:ascii="Times New Roman" w:eastAsia="Verdana" w:hAnsi="Times New Roman" w:cs="Times New Roman"/>
                <w:b/>
                <w:bCs/>
                <w:color w:val="000000"/>
              </w:rPr>
            </w:pPr>
            <w:r w:rsidRPr="00A94E2B">
              <w:rPr>
                <w:rFonts w:ascii="Times New Roman" w:eastAsia="Verdana" w:hAnsi="Times New Roman" w:cs="Times New Roman"/>
                <w:b/>
                <w:bCs/>
                <w:color w:val="000000"/>
              </w:rPr>
              <w:t>Dysk SSD</w:t>
            </w:r>
          </w:p>
        </w:tc>
        <w:tc>
          <w:tcPr>
            <w:tcW w:w="6061" w:type="dxa"/>
            <w:vAlign w:val="center"/>
          </w:tcPr>
          <w:p w:rsidR="003A0EB0" w:rsidRPr="00A94E2B" w:rsidRDefault="002E6471" w:rsidP="003A0E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812"/>
              </w:tabs>
              <w:ind w:hanging="2"/>
              <w:jc w:val="center"/>
              <w:rPr>
                <w:rFonts w:ascii="Times New Roman" w:eastAsia="Verdana" w:hAnsi="Times New Roman" w:cs="Times New Roman"/>
                <w:color w:val="000000"/>
              </w:rPr>
            </w:pPr>
            <w:r>
              <w:rPr>
                <w:rFonts w:ascii="Times New Roman" w:eastAsia="Verdana" w:hAnsi="Times New Roman" w:cs="Times New Roman"/>
                <w:color w:val="000000"/>
              </w:rPr>
              <w:t>Co najmniej 512GB</w:t>
            </w:r>
          </w:p>
        </w:tc>
      </w:tr>
      <w:tr w:rsidR="003A0EB0" w:rsidRPr="00A94E2B" w:rsidTr="000548DB">
        <w:trPr>
          <w:trHeight w:val="227"/>
        </w:trPr>
        <w:tc>
          <w:tcPr>
            <w:tcW w:w="2411" w:type="dxa"/>
            <w:vAlign w:val="center"/>
          </w:tcPr>
          <w:p w:rsidR="003A0EB0" w:rsidRPr="00A94E2B" w:rsidRDefault="003A0EB0" w:rsidP="003A0E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812"/>
              </w:tabs>
              <w:ind w:hanging="2"/>
              <w:jc w:val="center"/>
              <w:rPr>
                <w:rFonts w:ascii="Times New Roman" w:eastAsia="Verdana" w:hAnsi="Times New Roman" w:cs="Times New Roman"/>
                <w:b/>
                <w:bCs/>
                <w:color w:val="000000"/>
              </w:rPr>
            </w:pPr>
            <w:r w:rsidRPr="00A94E2B">
              <w:rPr>
                <w:rFonts w:ascii="Times New Roman" w:eastAsia="Verdana" w:hAnsi="Times New Roman" w:cs="Times New Roman"/>
                <w:b/>
                <w:bCs/>
                <w:color w:val="000000"/>
              </w:rPr>
              <w:t>Przekątna Ekranu</w:t>
            </w:r>
          </w:p>
        </w:tc>
        <w:tc>
          <w:tcPr>
            <w:tcW w:w="6061" w:type="dxa"/>
            <w:vAlign w:val="center"/>
          </w:tcPr>
          <w:p w:rsidR="003A0EB0" w:rsidRPr="00A94E2B" w:rsidRDefault="002E6471" w:rsidP="003A0E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812"/>
              </w:tabs>
              <w:ind w:hanging="2"/>
              <w:jc w:val="center"/>
              <w:rPr>
                <w:rFonts w:ascii="Times New Roman" w:eastAsia="Verdana" w:hAnsi="Times New Roman" w:cs="Times New Roman"/>
                <w:color w:val="000000"/>
              </w:rPr>
            </w:pPr>
            <w:r>
              <w:rPr>
                <w:rFonts w:ascii="Times New Roman" w:eastAsia="Verdana" w:hAnsi="Times New Roman" w:cs="Times New Roman"/>
                <w:color w:val="000000"/>
              </w:rPr>
              <w:t>15,6cali</w:t>
            </w:r>
          </w:p>
        </w:tc>
      </w:tr>
      <w:tr w:rsidR="003A0EB0" w:rsidRPr="00A94E2B" w:rsidTr="000548DB">
        <w:trPr>
          <w:trHeight w:val="227"/>
        </w:trPr>
        <w:tc>
          <w:tcPr>
            <w:tcW w:w="2411" w:type="dxa"/>
            <w:vAlign w:val="center"/>
          </w:tcPr>
          <w:p w:rsidR="003A0EB0" w:rsidRPr="00A94E2B" w:rsidRDefault="003A0EB0" w:rsidP="003A0E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812"/>
              </w:tabs>
              <w:ind w:hanging="2"/>
              <w:jc w:val="center"/>
              <w:rPr>
                <w:rFonts w:ascii="Times New Roman" w:eastAsia="Verdana" w:hAnsi="Times New Roman" w:cs="Times New Roman"/>
                <w:b/>
                <w:bCs/>
                <w:color w:val="000000"/>
              </w:rPr>
            </w:pPr>
            <w:r w:rsidRPr="00A94E2B">
              <w:rPr>
                <w:rFonts w:ascii="Times New Roman" w:eastAsia="Verdana" w:hAnsi="Times New Roman" w:cs="Times New Roman"/>
                <w:b/>
                <w:bCs/>
                <w:color w:val="000000"/>
              </w:rPr>
              <w:t>Rozdzielczość</w:t>
            </w:r>
          </w:p>
        </w:tc>
        <w:tc>
          <w:tcPr>
            <w:tcW w:w="6061" w:type="dxa"/>
            <w:vAlign w:val="center"/>
          </w:tcPr>
          <w:p w:rsidR="003A0EB0" w:rsidRPr="00A94E2B" w:rsidRDefault="00AF2274" w:rsidP="003A0E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812"/>
              </w:tabs>
              <w:ind w:hanging="2"/>
              <w:jc w:val="center"/>
              <w:rPr>
                <w:rFonts w:ascii="Times New Roman" w:eastAsia="Verdana" w:hAnsi="Times New Roman" w:cs="Times New Roman"/>
                <w:color w:val="000000"/>
              </w:rPr>
            </w:pPr>
            <w:r>
              <w:rPr>
                <w:rFonts w:ascii="Times New Roman" w:eastAsia="Verdana" w:hAnsi="Times New Roman" w:cs="Times New Roman"/>
                <w:color w:val="000000"/>
              </w:rPr>
              <w:t xml:space="preserve">Co najmniej </w:t>
            </w:r>
            <w:r w:rsidR="002E6471">
              <w:rPr>
                <w:rFonts w:ascii="Times New Roman" w:eastAsia="Verdana" w:hAnsi="Times New Roman" w:cs="Times New Roman"/>
                <w:color w:val="000000"/>
              </w:rPr>
              <w:t>1920x1080</w:t>
            </w:r>
          </w:p>
        </w:tc>
      </w:tr>
      <w:tr w:rsidR="003A0EB0" w:rsidRPr="00A94E2B" w:rsidTr="000548DB">
        <w:trPr>
          <w:trHeight w:val="227"/>
        </w:trPr>
        <w:tc>
          <w:tcPr>
            <w:tcW w:w="2411" w:type="dxa"/>
            <w:vAlign w:val="center"/>
          </w:tcPr>
          <w:p w:rsidR="003A0EB0" w:rsidRPr="00A94E2B" w:rsidRDefault="003A0EB0" w:rsidP="003A0E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812"/>
              </w:tabs>
              <w:ind w:hanging="2"/>
              <w:jc w:val="center"/>
              <w:rPr>
                <w:rFonts w:ascii="Times New Roman" w:eastAsia="Verdana" w:hAnsi="Times New Roman" w:cs="Times New Roman"/>
                <w:b/>
                <w:bCs/>
                <w:color w:val="000000"/>
              </w:rPr>
            </w:pPr>
            <w:r w:rsidRPr="00A94E2B">
              <w:rPr>
                <w:rFonts w:ascii="Times New Roman" w:eastAsia="Verdana" w:hAnsi="Times New Roman" w:cs="Times New Roman"/>
                <w:b/>
                <w:bCs/>
                <w:color w:val="000000"/>
              </w:rPr>
              <w:t>Kamera i Mikrofon</w:t>
            </w:r>
          </w:p>
        </w:tc>
        <w:tc>
          <w:tcPr>
            <w:tcW w:w="6061" w:type="dxa"/>
            <w:vAlign w:val="center"/>
          </w:tcPr>
          <w:p w:rsidR="003A0EB0" w:rsidRPr="00A94E2B" w:rsidRDefault="00AF2274" w:rsidP="003A0E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812"/>
              </w:tabs>
              <w:ind w:hanging="2"/>
              <w:jc w:val="center"/>
              <w:rPr>
                <w:rFonts w:ascii="Times New Roman" w:eastAsia="Verdana" w:hAnsi="Times New Roman" w:cs="Times New Roman"/>
                <w:color w:val="000000"/>
              </w:rPr>
            </w:pPr>
            <w:r>
              <w:rPr>
                <w:rFonts w:ascii="Times New Roman" w:eastAsia="Verdana" w:hAnsi="Times New Roman" w:cs="Times New Roman"/>
                <w:color w:val="000000"/>
              </w:rPr>
              <w:t>zintegrowane</w:t>
            </w:r>
          </w:p>
        </w:tc>
      </w:tr>
      <w:tr w:rsidR="003A0EB0" w:rsidRPr="00A94E2B" w:rsidTr="000548DB">
        <w:trPr>
          <w:trHeight w:val="227"/>
        </w:trPr>
        <w:tc>
          <w:tcPr>
            <w:tcW w:w="2411" w:type="dxa"/>
            <w:vAlign w:val="center"/>
          </w:tcPr>
          <w:p w:rsidR="003A0EB0" w:rsidRPr="00A94E2B" w:rsidRDefault="006C6FBD" w:rsidP="003A0E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812"/>
              </w:tabs>
              <w:ind w:hanging="2"/>
              <w:jc w:val="center"/>
              <w:rPr>
                <w:rFonts w:ascii="Times New Roman" w:eastAsia="Verdana" w:hAnsi="Times New Roman" w:cs="Times New Roman"/>
                <w:b/>
                <w:bCs/>
                <w:color w:val="000000"/>
              </w:rPr>
            </w:pPr>
            <w:r w:rsidRPr="00A94E2B">
              <w:rPr>
                <w:rFonts w:ascii="Times New Roman" w:eastAsia="Verdana" w:hAnsi="Times New Roman" w:cs="Times New Roman"/>
                <w:b/>
                <w:bCs/>
                <w:color w:val="000000"/>
              </w:rPr>
              <w:t>Z</w:t>
            </w:r>
            <w:r w:rsidR="003A0EB0" w:rsidRPr="00A94E2B">
              <w:rPr>
                <w:rFonts w:ascii="Times New Roman" w:eastAsia="Verdana" w:hAnsi="Times New Roman" w:cs="Times New Roman"/>
                <w:b/>
                <w:bCs/>
                <w:color w:val="000000"/>
              </w:rPr>
              <w:t>łącza</w:t>
            </w:r>
          </w:p>
        </w:tc>
        <w:tc>
          <w:tcPr>
            <w:tcW w:w="6061" w:type="dxa"/>
            <w:vAlign w:val="center"/>
          </w:tcPr>
          <w:p w:rsidR="003A0EB0" w:rsidRPr="00A94E2B" w:rsidRDefault="002E6471" w:rsidP="002E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812"/>
              </w:tabs>
              <w:ind w:hanging="2"/>
              <w:jc w:val="center"/>
              <w:rPr>
                <w:rFonts w:ascii="Times New Roman" w:eastAsia="Verdana" w:hAnsi="Times New Roman" w:cs="Times New Roman"/>
                <w:color w:val="000000"/>
              </w:rPr>
            </w:pPr>
            <w:r>
              <w:rPr>
                <w:rFonts w:ascii="Times New Roman" w:eastAsia="Verdana" w:hAnsi="Times New Roman" w:cs="Times New Roman"/>
                <w:color w:val="000000"/>
              </w:rPr>
              <w:t>Co najmniej 3xusb w tym co najmniej jedno USB 3.3 Typ C</w:t>
            </w:r>
          </w:p>
        </w:tc>
      </w:tr>
      <w:tr w:rsidR="003A0EB0" w:rsidRPr="00A94E2B" w:rsidTr="000548DB">
        <w:trPr>
          <w:trHeight w:val="227"/>
        </w:trPr>
        <w:tc>
          <w:tcPr>
            <w:tcW w:w="2411" w:type="dxa"/>
            <w:vAlign w:val="center"/>
          </w:tcPr>
          <w:p w:rsidR="003A0EB0" w:rsidRPr="00A94E2B" w:rsidRDefault="003A0EB0" w:rsidP="003A0E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812"/>
              </w:tabs>
              <w:ind w:hanging="2"/>
              <w:jc w:val="center"/>
              <w:rPr>
                <w:rFonts w:ascii="Times New Roman" w:eastAsia="Verdana" w:hAnsi="Times New Roman" w:cs="Times New Roman"/>
                <w:b/>
                <w:bCs/>
                <w:color w:val="000000"/>
              </w:rPr>
            </w:pPr>
            <w:r w:rsidRPr="00A94E2B">
              <w:rPr>
                <w:rFonts w:ascii="Times New Roman" w:eastAsia="Verdana" w:hAnsi="Times New Roman" w:cs="Times New Roman"/>
                <w:b/>
                <w:bCs/>
                <w:color w:val="000000"/>
              </w:rPr>
              <w:t>Dodatkowe informacje</w:t>
            </w:r>
          </w:p>
        </w:tc>
        <w:tc>
          <w:tcPr>
            <w:tcW w:w="6061" w:type="dxa"/>
            <w:vAlign w:val="center"/>
          </w:tcPr>
          <w:p w:rsidR="003A0EB0" w:rsidRPr="00A94E2B" w:rsidRDefault="002E6471" w:rsidP="003A0E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812"/>
              </w:tabs>
              <w:ind w:hanging="2"/>
              <w:jc w:val="center"/>
              <w:rPr>
                <w:rFonts w:ascii="Times New Roman" w:eastAsia="Verdana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Verdana" w:hAnsi="Times New Roman" w:cs="Times New Roman"/>
                <w:color w:val="000000"/>
              </w:rPr>
              <w:t>Bluetooth</w:t>
            </w:r>
            <w:proofErr w:type="spellEnd"/>
            <w:r>
              <w:rPr>
                <w:rFonts w:ascii="Times New Roman" w:eastAsia="Verdana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Verdana" w:hAnsi="Times New Roman" w:cs="Times New Roman"/>
                <w:color w:val="000000"/>
              </w:rPr>
              <w:t>WiFI</w:t>
            </w:r>
            <w:proofErr w:type="spellEnd"/>
          </w:p>
        </w:tc>
      </w:tr>
      <w:tr w:rsidR="003A0EB0" w:rsidRPr="00A94E2B" w:rsidTr="000548DB">
        <w:trPr>
          <w:trHeight w:val="227"/>
        </w:trPr>
        <w:tc>
          <w:tcPr>
            <w:tcW w:w="2411" w:type="dxa"/>
            <w:vAlign w:val="center"/>
          </w:tcPr>
          <w:p w:rsidR="003A0EB0" w:rsidRPr="00A94E2B" w:rsidRDefault="003A0EB0" w:rsidP="003A0E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812"/>
              </w:tabs>
              <w:ind w:hanging="2"/>
              <w:jc w:val="center"/>
              <w:rPr>
                <w:rFonts w:ascii="Times New Roman" w:eastAsia="Verdana" w:hAnsi="Times New Roman" w:cs="Times New Roman"/>
                <w:b/>
                <w:bCs/>
                <w:color w:val="000000"/>
              </w:rPr>
            </w:pPr>
            <w:r w:rsidRPr="00A94E2B">
              <w:rPr>
                <w:rFonts w:ascii="Times New Roman" w:eastAsia="Verdana" w:hAnsi="Times New Roman" w:cs="Times New Roman"/>
                <w:b/>
                <w:bCs/>
                <w:color w:val="000000"/>
              </w:rPr>
              <w:t>Gwarancja</w:t>
            </w:r>
          </w:p>
        </w:tc>
        <w:tc>
          <w:tcPr>
            <w:tcW w:w="6061" w:type="dxa"/>
            <w:vAlign w:val="center"/>
          </w:tcPr>
          <w:p w:rsidR="003A0EB0" w:rsidRPr="00A94E2B" w:rsidRDefault="002E6471" w:rsidP="003A0E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812"/>
              </w:tabs>
              <w:ind w:hanging="2"/>
              <w:jc w:val="center"/>
              <w:rPr>
                <w:rFonts w:ascii="Times New Roman" w:eastAsia="Verdana" w:hAnsi="Times New Roman" w:cs="Times New Roman"/>
                <w:color w:val="000000"/>
              </w:rPr>
            </w:pPr>
            <w:r>
              <w:rPr>
                <w:rFonts w:ascii="Times New Roman" w:eastAsia="Verdana" w:hAnsi="Times New Roman" w:cs="Times New Roman"/>
                <w:color w:val="000000"/>
              </w:rPr>
              <w:t>Co najmniej 2 lata</w:t>
            </w:r>
          </w:p>
        </w:tc>
      </w:tr>
      <w:tr w:rsidR="003A0EB0" w:rsidRPr="00A94E2B" w:rsidTr="000548DB">
        <w:trPr>
          <w:trHeight w:val="227"/>
        </w:trPr>
        <w:tc>
          <w:tcPr>
            <w:tcW w:w="2411" w:type="dxa"/>
            <w:vAlign w:val="center"/>
          </w:tcPr>
          <w:p w:rsidR="003A0EB0" w:rsidRPr="00A94E2B" w:rsidRDefault="003A0EB0" w:rsidP="003A0E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812"/>
              </w:tabs>
              <w:ind w:hanging="2"/>
              <w:jc w:val="center"/>
              <w:rPr>
                <w:rFonts w:ascii="Times New Roman" w:eastAsia="Verdana" w:hAnsi="Times New Roman" w:cs="Times New Roman"/>
                <w:b/>
                <w:bCs/>
                <w:color w:val="000000"/>
              </w:rPr>
            </w:pPr>
            <w:r w:rsidRPr="00A94E2B">
              <w:rPr>
                <w:rFonts w:ascii="Times New Roman" w:eastAsia="Verdana" w:hAnsi="Times New Roman" w:cs="Times New Roman"/>
                <w:b/>
                <w:bCs/>
                <w:color w:val="000000"/>
              </w:rPr>
              <w:t>System</w:t>
            </w:r>
          </w:p>
        </w:tc>
        <w:tc>
          <w:tcPr>
            <w:tcW w:w="6061" w:type="dxa"/>
            <w:vAlign w:val="center"/>
          </w:tcPr>
          <w:p w:rsidR="003A0EB0" w:rsidRPr="00A94E2B" w:rsidRDefault="002E6471" w:rsidP="002E64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812"/>
              </w:tabs>
              <w:ind w:hanging="2"/>
              <w:jc w:val="center"/>
              <w:rPr>
                <w:rFonts w:ascii="Times New Roman" w:eastAsia="Verdana" w:hAnsi="Times New Roman" w:cs="Times New Roman"/>
                <w:color w:val="000000"/>
              </w:rPr>
            </w:pPr>
            <w:r>
              <w:rPr>
                <w:rFonts w:ascii="Times New Roman" w:eastAsia="Verdana" w:hAnsi="Times New Roman" w:cs="Times New Roman"/>
                <w:color w:val="000000"/>
              </w:rPr>
              <w:t>Win10 lub Win11</w:t>
            </w:r>
          </w:p>
        </w:tc>
      </w:tr>
      <w:tr w:rsidR="003A0EB0" w:rsidRPr="00A94E2B" w:rsidTr="000548DB">
        <w:trPr>
          <w:trHeight w:val="227"/>
        </w:trPr>
        <w:tc>
          <w:tcPr>
            <w:tcW w:w="2411" w:type="dxa"/>
            <w:vAlign w:val="center"/>
          </w:tcPr>
          <w:p w:rsidR="003A0EB0" w:rsidRPr="00A94E2B" w:rsidRDefault="003A0EB0" w:rsidP="003A0E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812"/>
              </w:tabs>
              <w:ind w:hanging="2"/>
              <w:jc w:val="center"/>
              <w:rPr>
                <w:rFonts w:ascii="Times New Roman" w:eastAsia="Verdana" w:hAnsi="Times New Roman" w:cs="Times New Roman"/>
                <w:b/>
                <w:bCs/>
                <w:color w:val="000000"/>
              </w:rPr>
            </w:pPr>
            <w:r w:rsidRPr="00A94E2B">
              <w:rPr>
                <w:rFonts w:ascii="Times New Roman" w:eastAsia="Verdana" w:hAnsi="Times New Roman" w:cs="Times New Roman"/>
                <w:b/>
                <w:bCs/>
                <w:color w:val="000000"/>
              </w:rPr>
              <w:t>Oprogramowanie biurowe</w:t>
            </w:r>
          </w:p>
        </w:tc>
        <w:tc>
          <w:tcPr>
            <w:tcW w:w="6061" w:type="dxa"/>
            <w:vAlign w:val="center"/>
          </w:tcPr>
          <w:p w:rsidR="003A0EB0" w:rsidRPr="00A94E2B" w:rsidRDefault="002E6471" w:rsidP="003A0E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812"/>
              </w:tabs>
              <w:ind w:hanging="2"/>
              <w:jc w:val="center"/>
              <w:rPr>
                <w:rFonts w:ascii="Times New Roman" w:eastAsia="Verdana" w:hAnsi="Times New Roman" w:cs="Times New Roman"/>
                <w:color w:val="000000"/>
              </w:rPr>
            </w:pPr>
            <w:r w:rsidRPr="002E6471">
              <w:rPr>
                <w:rFonts w:ascii="Times New Roman" w:eastAsia="Times New Roman" w:hAnsi="Times New Roman" w:cs="Times New Roman"/>
                <w:b/>
                <w:bCs/>
                <w:kern w:val="36"/>
                <w:sz w:val="16"/>
                <w:szCs w:val="16"/>
                <w:lang w:eastAsia="pl-PL"/>
              </w:rPr>
              <w:t>Microsoft Office 2021 Home &amp; Business PL</w:t>
            </w:r>
            <w:r w:rsidRPr="0041584F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eastAsia="pl-PL"/>
              </w:rPr>
              <w:t xml:space="preserve"> </w:t>
            </w:r>
            <w:r w:rsidRPr="002E6471">
              <w:rPr>
                <w:rFonts w:ascii="Times New Roman" w:eastAsia="Times New Roman" w:hAnsi="Times New Roman" w:cs="Times New Roman"/>
                <w:b/>
                <w:bCs/>
                <w:kern w:val="36"/>
                <w:sz w:val="16"/>
                <w:szCs w:val="16"/>
                <w:lang w:eastAsia="pl-PL"/>
              </w:rPr>
              <w:t>licencja wieczysta</w:t>
            </w:r>
          </w:p>
        </w:tc>
      </w:tr>
    </w:tbl>
    <w:p w:rsidR="004D05F2" w:rsidRPr="00A94E2B" w:rsidRDefault="004D05F2" w:rsidP="004D05F2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7B45E9" w:rsidRDefault="007B45E9" w:rsidP="004D05F2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7B45E9" w:rsidRDefault="007B45E9" w:rsidP="004D05F2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7B45E9" w:rsidRDefault="007B45E9" w:rsidP="004D05F2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7B45E9" w:rsidRDefault="007B45E9" w:rsidP="004D05F2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7B45E9" w:rsidRDefault="007B45E9" w:rsidP="004D05F2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7B45E9" w:rsidRDefault="007B45E9" w:rsidP="004D05F2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5157F4" w:rsidRDefault="005157F4" w:rsidP="004D05F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70C0"/>
          <w:u w:val="single"/>
          <w:lang w:eastAsia="pl-PL"/>
        </w:rPr>
      </w:pPr>
    </w:p>
    <w:p w:rsidR="00A07295" w:rsidRDefault="00A07295" w:rsidP="004D05F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70C0"/>
          <w:u w:val="single"/>
          <w:lang w:eastAsia="pl-PL"/>
        </w:rPr>
      </w:pPr>
    </w:p>
    <w:p w:rsidR="00A07295" w:rsidRDefault="00A07295" w:rsidP="004D05F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70C0"/>
          <w:u w:val="single"/>
          <w:lang w:eastAsia="pl-PL"/>
        </w:rPr>
      </w:pPr>
    </w:p>
    <w:p w:rsidR="00A07295" w:rsidRDefault="00A07295" w:rsidP="004D05F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70C0"/>
          <w:u w:val="single"/>
          <w:lang w:eastAsia="pl-PL"/>
        </w:rPr>
      </w:pPr>
    </w:p>
    <w:p w:rsidR="00A07295" w:rsidRDefault="00A07295" w:rsidP="004D05F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70C0"/>
          <w:u w:val="single"/>
          <w:lang w:eastAsia="pl-PL"/>
        </w:rPr>
      </w:pPr>
    </w:p>
    <w:p w:rsidR="00A07295" w:rsidRDefault="00A07295" w:rsidP="004D05F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70C0"/>
          <w:u w:val="single"/>
          <w:lang w:eastAsia="pl-PL"/>
        </w:rPr>
      </w:pPr>
    </w:p>
    <w:p w:rsidR="00A07295" w:rsidRDefault="00A07295" w:rsidP="004D05F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70C0"/>
          <w:u w:val="single"/>
          <w:lang w:eastAsia="pl-PL"/>
        </w:rPr>
      </w:pPr>
    </w:p>
    <w:p w:rsidR="00A07295" w:rsidRDefault="00A07295" w:rsidP="004D05F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70C0"/>
          <w:u w:val="single"/>
          <w:lang w:eastAsia="pl-PL"/>
        </w:rPr>
      </w:pPr>
    </w:p>
    <w:p w:rsidR="00A07295" w:rsidRDefault="00A07295" w:rsidP="004D05F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70C0"/>
          <w:u w:val="single"/>
          <w:lang w:eastAsia="pl-PL"/>
        </w:rPr>
      </w:pPr>
    </w:p>
    <w:p w:rsidR="00A07295" w:rsidRDefault="00A07295" w:rsidP="004D05F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70C0"/>
          <w:u w:val="single"/>
          <w:lang w:eastAsia="pl-PL"/>
        </w:rPr>
      </w:pPr>
    </w:p>
    <w:p w:rsidR="00A07295" w:rsidRDefault="00A07295" w:rsidP="004D05F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70C0"/>
          <w:u w:val="single"/>
          <w:lang w:eastAsia="pl-PL"/>
        </w:rPr>
      </w:pPr>
    </w:p>
    <w:p w:rsidR="00A07295" w:rsidRDefault="00A07295" w:rsidP="004D05F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70C0"/>
          <w:u w:val="single"/>
          <w:lang w:eastAsia="pl-PL"/>
        </w:rPr>
      </w:pPr>
    </w:p>
    <w:p w:rsidR="00A07295" w:rsidRDefault="00A07295" w:rsidP="004D05F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70C0"/>
          <w:u w:val="single"/>
          <w:lang w:eastAsia="pl-PL"/>
        </w:rPr>
      </w:pPr>
    </w:p>
    <w:p w:rsidR="00A07295" w:rsidRDefault="00A07295" w:rsidP="004D05F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70C0"/>
          <w:u w:val="single"/>
          <w:lang w:eastAsia="pl-PL"/>
        </w:rPr>
      </w:pPr>
    </w:p>
    <w:p w:rsidR="00A07295" w:rsidRPr="00FD5D49" w:rsidRDefault="00A07295" w:rsidP="004D05F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70C0"/>
          <w:u w:val="single"/>
          <w:lang w:eastAsia="pl-PL"/>
        </w:rPr>
      </w:pPr>
    </w:p>
    <w:p w:rsidR="005157F4" w:rsidRPr="00A94E2B" w:rsidRDefault="005157F4" w:rsidP="004D05F2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A94E2B" w:rsidRPr="000548DB" w:rsidRDefault="00A94E2B" w:rsidP="00A94E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0548D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lastRenderedPageBreak/>
        <w:t xml:space="preserve">II. Część II zamówienia – sporządzenie diagnozy </w:t>
      </w:r>
      <w:proofErr w:type="spellStart"/>
      <w:r w:rsidRPr="000548D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cyberbezpieczeństwa</w:t>
      </w:r>
      <w:proofErr w:type="spellEnd"/>
    </w:p>
    <w:p w:rsidR="00A94E2B" w:rsidRPr="00A94E2B" w:rsidRDefault="00A94E2B" w:rsidP="004D05F2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tbl>
      <w:tblPr>
        <w:tblW w:w="0" w:type="auto"/>
        <w:tblInd w:w="-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71"/>
      </w:tblGrid>
      <w:tr w:rsidR="00DB3BB9" w:rsidRPr="00A94E2B" w:rsidTr="00A94E2B">
        <w:trPr>
          <w:trHeight w:val="730"/>
        </w:trPr>
        <w:tc>
          <w:tcPr>
            <w:tcW w:w="9271" w:type="dxa"/>
          </w:tcPr>
          <w:p w:rsidR="00DB3BB9" w:rsidRPr="00A94E2B" w:rsidRDefault="00DB3BB9" w:rsidP="00BC31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A94E2B">
              <w:rPr>
                <w:rFonts w:ascii="Times New Roman" w:eastAsia="Times New Roman" w:hAnsi="Times New Roman" w:cs="Times New Roman"/>
                <w:lang w:eastAsia="pl-PL"/>
              </w:rPr>
              <w:t xml:space="preserve">Spis przedmiotu zamówienia: </w:t>
            </w:r>
          </w:p>
          <w:p w:rsidR="00DB3BB9" w:rsidRPr="00A94E2B" w:rsidRDefault="00DB3BB9" w:rsidP="00D5495A">
            <w:pPr>
              <w:pStyle w:val="Akapitzlist"/>
              <w:numPr>
                <w:ilvl w:val="0"/>
                <w:numId w:val="5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A94E2B">
              <w:rPr>
                <w:rFonts w:ascii="Times New Roman" w:eastAsia="Times New Roman" w:hAnsi="Times New Roman" w:cs="Times New Roman"/>
                <w:lang w:eastAsia="pl-PL"/>
              </w:rPr>
              <w:t xml:space="preserve">Diagnoza </w:t>
            </w:r>
            <w:proofErr w:type="spellStart"/>
            <w:r w:rsidRPr="00A94E2B">
              <w:rPr>
                <w:rFonts w:ascii="Times New Roman" w:eastAsia="Times New Roman" w:hAnsi="Times New Roman" w:cs="Times New Roman"/>
                <w:lang w:eastAsia="pl-PL"/>
              </w:rPr>
              <w:t>cyberbezpieczeństwa</w:t>
            </w:r>
            <w:proofErr w:type="spellEnd"/>
          </w:p>
          <w:p w:rsidR="00DB3BB9" w:rsidRPr="00A94E2B" w:rsidRDefault="00DB3BB9" w:rsidP="00BC31B3">
            <w:pPr>
              <w:pStyle w:val="Akapitzlist"/>
              <w:spacing w:after="0" w:line="240" w:lineRule="auto"/>
              <w:ind w:left="77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:rsidR="00DB3BB9" w:rsidRPr="00A94E2B" w:rsidRDefault="00DB3BB9" w:rsidP="00DB3BB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70C0"/>
          <w:lang w:eastAsia="pl-PL"/>
        </w:rPr>
      </w:pPr>
    </w:p>
    <w:p w:rsidR="00DB3BB9" w:rsidRPr="00A94E2B" w:rsidRDefault="00DB3BB9" w:rsidP="00DB3BB9">
      <w:pPr>
        <w:rPr>
          <w:rFonts w:ascii="Times New Roman" w:eastAsia="Times New Roman" w:hAnsi="Times New Roman" w:cs="Times New Roman"/>
          <w:b/>
          <w:bCs/>
          <w:color w:val="0070C0"/>
          <w:u w:val="single"/>
          <w:lang w:eastAsia="pl-PL"/>
        </w:rPr>
      </w:pPr>
      <w:r w:rsidRPr="00A94E2B">
        <w:rPr>
          <w:rFonts w:ascii="Times New Roman" w:eastAsia="Times New Roman" w:hAnsi="Times New Roman" w:cs="Times New Roman"/>
          <w:b/>
          <w:bCs/>
          <w:color w:val="0070C0"/>
          <w:u w:val="single"/>
          <w:lang w:eastAsia="pl-PL"/>
        </w:rPr>
        <w:t xml:space="preserve">Diagnoza </w:t>
      </w:r>
      <w:proofErr w:type="spellStart"/>
      <w:r w:rsidRPr="00A94E2B">
        <w:rPr>
          <w:rFonts w:ascii="Times New Roman" w:eastAsia="Times New Roman" w:hAnsi="Times New Roman" w:cs="Times New Roman"/>
          <w:b/>
          <w:bCs/>
          <w:color w:val="0070C0"/>
          <w:u w:val="single"/>
          <w:lang w:eastAsia="pl-PL"/>
        </w:rPr>
        <w:t>cyberbezpieczeństwa</w:t>
      </w:r>
      <w:proofErr w:type="spellEnd"/>
      <w:r w:rsidRPr="00A94E2B">
        <w:rPr>
          <w:rFonts w:ascii="Times New Roman" w:eastAsia="Times New Roman" w:hAnsi="Times New Roman" w:cs="Times New Roman"/>
          <w:b/>
          <w:bCs/>
          <w:color w:val="0070C0"/>
          <w:u w:val="single"/>
          <w:lang w:eastAsia="pl-PL"/>
        </w:rPr>
        <w:t>:</w:t>
      </w:r>
    </w:p>
    <w:p w:rsidR="00DB3BB9" w:rsidRDefault="00DB3BB9" w:rsidP="000548DB">
      <w:pPr>
        <w:jc w:val="both"/>
        <w:rPr>
          <w:rFonts w:ascii="Times New Roman" w:hAnsi="Times New Roman" w:cs="Times New Roman"/>
        </w:rPr>
      </w:pPr>
      <w:r w:rsidRPr="00A94E2B">
        <w:rPr>
          <w:rFonts w:ascii="Times New Roman" w:hAnsi="Times New Roman" w:cs="Times New Roman"/>
        </w:rPr>
        <w:t xml:space="preserve">Przeprowadzona zgodnie z zakresem oraz formularzem stanowiącym załącznik pn.: </w:t>
      </w:r>
      <w:r w:rsidRPr="00A94E2B">
        <w:rPr>
          <w:rFonts w:ascii="Times New Roman" w:hAnsi="Times New Roman" w:cs="Times New Roman"/>
          <w:i/>
          <w:iCs/>
          <w:color w:val="0070C0"/>
        </w:rPr>
        <w:t xml:space="preserve">„Formularz_informacji_związanych_z_przeprowadzeniem_diagnozy_cyberbezpieczeństwa” </w:t>
      </w:r>
      <w:r w:rsidR="000548DB">
        <w:rPr>
          <w:rFonts w:ascii="Times New Roman" w:hAnsi="Times New Roman" w:cs="Times New Roman"/>
        </w:rPr>
        <w:t>(w </w:t>
      </w:r>
      <w:r w:rsidRPr="00A94E2B">
        <w:rPr>
          <w:rFonts w:ascii="Times New Roman" w:hAnsi="Times New Roman" w:cs="Times New Roman"/>
        </w:rPr>
        <w:t xml:space="preserve">załączeniu) przez osobę posiadająca uprawnienia wykazane w </w:t>
      </w:r>
      <w:r w:rsidRPr="00A94E2B">
        <w:rPr>
          <w:rFonts w:ascii="Times New Roman" w:hAnsi="Times New Roman" w:cs="Times New Roman"/>
          <w:i/>
          <w:iCs/>
          <w:color w:val="0070C0"/>
        </w:rPr>
        <w:t>Rozporządzeniu Ministra Cyfryzacji z dnia 12 października 2018 r. w sprawie wykazu certyfikatów uprawniających do przeprowadzenia audytu</w:t>
      </w:r>
      <w:r w:rsidRPr="00A94E2B">
        <w:rPr>
          <w:rFonts w:ascii="Times New Roman" w:hAnsi="Times New Roman" w:cs="Times New Roman"/>
        </w:rPr>
        <w:t xml:space="preserve"> (w załączeniu).</w:t>
      </w:r>
      <w:r w:rsidR="00C000DB">
        <w:rPr>
          <w:rFonts w:ascii="Times New Roman" w:hAnsi="Times New Roman" w:cs="Times New Roman"/>
        </w:rPr>
        <w:t xml:space="preserve"> </w:t>
      </w:r>
    </w:p>
    <w:p w:rsidR="00C000DB" w:rsidRPr="00A94E2B" w:rsidRDefault="00C000DB" w:rsidP="000548D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Diagnozę </w:t>
      </w:r>
      <w:proofErr w:type="spellStart"/>
      <w:r>
        <w:rPr>
          <w:rFonts w:ascii="Times New Roman" w:hAnsi="Times New Roman" w:cs="Times New Roman"/>
        </w:rPr>
        <w:t>cyberbezpieczeństwa</w:t>
      </w:r>
      <w:proofErr w:type="spellEnd"/>
      <w:r>
        <w:rPr>
          <w:rFonts w:ascii="Times New Roman" w:hAnsi="Times New Roman" w:cs="Times New Roman"/>
        </w:rPr>
        <w:t xml:space="preserve"> należy dostarczyć w wersji elektronicznej oraz w wersji papierowej.</w:t>
      </w:r>
    </w:p>
    <w:p w:rsidR="00DB3BB9" w:rsidRPr="00A94E2B" w:rsidRDefault="00DB3BB9" w:rsidP="000548DB">
      <w:pPr>
        <w:jc w:val="both"/>
        <w:rPr>
          <w:rFonts w:ascii="Times New Roman" w:hAnsi="Times New Roman" w:cs="Times New Roman"/>
        </w:rPr>
      </w:pPr>
      <w:r w:rsidRPr="00A94E2B">
        <w:rPr>
          <w:rFonts w:ascii="Times New Roman" w:hAnsi="Times New Roman" w:cs="Times New Roman"/>
        </w:rPr>
        <w:t>Załączniki</w:t>
      </w:r>
      <w:r w:rsidR="00B02725">
        <w:rPr>
          <w:rFonts w:ascii="Times New Roman" w:hAnsi="Times New Roman" w:cs="Times New Roman"/>
        </w:rPr>
        <w:t xml:space="preserve"> do opisu diagnozy </w:t>
      </w:r>
      <w:proofErr w:type="spellStart"/>
      <w:r w:rsidR="00B02725">
        <w:rPr>
          <w:rFonts w:ascii="Times New Roman" w:hAnsi="Times New Roman" w:cs="Times New Roman"/>
        </w:rPr>
        <w:t>cyberbezpieczeństwa</w:t>
      </w:r>
      <w:proofErr w:type="spellEnd"/>
      <w:r w:rsidRPr="00A94E2B">
        <w:rPr>
          <w:rFonts w:ascii="Times New Roman" w:hAnsi="Times New Roman" w:cs="Times New Roman"/>
        </w:rPr>
        <w:t>:</w:t>
      </w:r>
    </w:p>
    <w:p w:rsidR="00DB3BB9" w:rsidRPr="000C6618" w:rsidRDefault="00DB3BB9" w:rsidP="000C6618">
      <w:pPr>
        <w:pStyle w:val="Akapitzlist"/>
        <w:numPr>
          <w:ilvl w:val="0"/>
          <w:numId w:val="77"/>
        </w:numPr>
        <w:jc w:val="both"/>
        <w:rPr>
          <w:rFonts w:ascii="Times New Roman" w:hAnsi="Times New Roman" w:cs="Times New Roman"/>
        </w:rPr>
      </w:pPr>
      <w:r w:rsidRPr="000C6618">
        <w:rPr>
          <w:rFonts w:ascii="Times New Roman" w:hAnsi="Times New Roman" w:cs="Times New Roman"/>
        </w:rPr>
        <w:t>Formularz_informacji_związanych_z_przeprowadzeniem_diagnozy_cyberbezpieczeństwa</w:t>
      </w:r>
    </w:p>
    <w:p w:rsidR="00DB3BB9" w:rsidRPr="000C6618" w:rsidRDefault="00DB3BB9" w:rsidP="000C6618">
      <w:pPr>
        <w:pStyle w:val="Akapitzlist"/>
        <w:numPr>
          <w:ilvl w:val="0"/>
          <w:numId w:val="77"/>
        </w:numPr>
        <w:jc w:val="both"/>
        <w:rPr>
          <w:rFonts w:ascii="Times New Roman" w:hAnsi="Times New Roman" w:cs="Times New Roman"/>
        </w:rPr>
      </w:pPr>
      <w:r w:rsidRPr="000C6618">
        <w:rPr>
          <w:rFonts w:ascii="Times New Roman" w:hAnsi="Times New Roman" w:cs="Times New Roman"/>
        </w:rPr>
        <w:t>Rozp</w:t>
      </w:r>
      <w:r w:rsidR="00B02725" w:rsidRPr="000C6618">
        <w:rPr>
          <w:rFonts w:ascii="Times New Roman" w:hAnsi="Times New Roman" w:cs="Times New Roman"/>
        </w:rPr>
        <w:t xml:space="preserve">orządzenie </w:t>
      </w:r>
      <w:r w:rsidRPr="000C6618">
        <w:rPr>
          <w:rFonts w:ascii="Times New Roman" w:hAnsi="Times New Roman" w:cs="Times New Roman"/>
        </w:rPr>
        <w:t>Min</w:t>
      </w:r>
      <w:r w:rsidR="00B02725" w:rsidRPr="000C6618">
        <w:rPr>
          <w:rFonts w:ascii="Times New Roman" w:hAnsi="Times New Roman" w:cs="Times New Roman"/>
        </w:rPr>
        <w:t>i</w:t>
      </w:r>
      <w:r w:rsidRPr="000C6618">
        <w:rPr>
          <w:rFonts w:ascii="Times New Roman" w:hAnsi="Times New Roman" w:cs="Times New Roman"/>
        </w:rPr>
        <w:t>._Cyfryzacji_wykaz_certyfikatów_uprawniających_do_przeprowadzenia_audytu</w:t>
      </w:r>
    </w:p>
    <w:p w:rsidR="00DB3BB9" w:rsidRDefault="00DB3BB9" w:rsidP="004D05F2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:rsidR="005157F4" w:rsidRDefault="005157F4" w:rsidP="004D05F2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:rsidR="005157F4" w:rsidRDefault="005157F4" w:rsidP="004D05F2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:rsidR="000548DB" w:rsidRDefault="000548DB" w:rsidP="00A94E2B">
      <w:pPr>
        <w:widowControl w:val="0"/>
        <w:spacing w:after="0" w:line="276" w:lineRule="auto"/>
        <w:ind w:right="-43"/>
        <w:jc w:val="both"/>
        <w:rPr>
          <w:rFonts w:ascii="Times New Roman" w:hAnsi="Times New Roman" w:cs="Times New Roman"/>
          <w:u w:val="single"/>
        </w:rPr>
      </w:pPr>
    </w:p>
    <w:p w:rsidR="001C0FA1" w:rsidRDefault="001C0FA1" w:rsidP="00A94E2B">
      <w:pPr>
        <w:widowControl w:val="0"/>
        <w:spacing w:after="0" w:line="276" w:lineRule="auto"/>
        <w:ind w:right="-43"/>
        <w:jc w:val="both"/>
        <w:rPr>
          <w:rFonts w:ascii="Times New Roman" w:hAnsi="Times New Roman" w:cs="Times New Roman"/>
          <w:u w:val="single"/>
        </w:rPr>
      </w:pPr>
    </w:p>
    <w:p w:rsidR="001C0FA1" w:rsidRDefault="001C0FA1" w:rsidP="00A94E2B">
      <w:pPr>
        <w:widowControl w:val="0"/>
        <w:spacing w:after="0" w:line="276" w:lineRule="auto"/>
        <w:ind w:right="-43"/>
        <w:jc w:val="both"/>
        <w:rPr>
          <w:rFonts w:ascii="Times New Roman" w:hAnsi="Times New Roman" w:cs="Times New Roman"/>
          <w:u w:val="single"/>
        </w:rPr>
      </w:pPr>
    </w:p>
    <w:p w:rsidR="001C0FA1" w:rsidRDefault="001C0FA1" w:rsidP="00A94E2B">
      <w:pPr>
        <w:widowControl w:val="0"/>
        <w:spacing w:after="0" w:line="276" w:lineRule="auto"/>
        <w:ind w:right="-43"/>
        <w:jc w:val="both"/>
        <w:rPr>
          <w:rFonts w:ascii="Times New Roman" w:hAnsi="Times New Roman" w:cs="Times New Roman"/>
          <w:u w:val="single"/>
        </w:rPr>
      </w:pPr>
    </w:p>
    <w:p w:rsidR="001C0FA1" w:rsidRDefault="001C0FA1" w:rsidP="00A94E2B">
      <w:pPr>
        <w:widowControl w:val="0"/>
        <w:spacing w:after="0" w:line="276" w:lineRule="auto"/>
        <w:ind w:right="-43"/>
        <w:jc w:val="both"/>
        <w:rPr>
          <w:rFonts w:ascii="Times New Roman" w:hAnsi="Times New Roman" w:cs="Times New Roman"/>
          <w:u w:val="single"/>
        </w:rPr>
      </w:pPr>
    </w:p>
    <w:p w:rsidR="001C0FA1" w:rsidRDefault="001C0FA1" w:rsidP="00A94E2B">
      <w:pPr>
        <w:widowControl w:val="0"/>
        <w:spacing w:after="0" w:line="276" w:lineRule="auto"/>
        <w:ind w:right="-43"/>
        <w:jc w:val="both"/>
        <w:rPr>
          <w:rFonts w:ascii="Times New Roman" w:hAnsi="Times New Roman" w:cs="Times New Roman"/>
          <w:u w:val="single"/>
        </w:rPr>
      </w:pPr>
    </w:p>
    <w:p w:rsidR="001C0FA1" w:rsidRDefault="001C0FA1" w:rsidP="00A94E2B">
      <w:pPr>
        <w:widowControl w:val="0"/>
        <w:spacing w:after="0" w:line="276" w:lineRule="auto"/>
        <w:ind w:right="-43"/>
        <w:jc w:val="both"/>
        <w:rPr>
          <w:rFonts w:ascii="Times New Roman" w:hAnsi="Times New Roman" w:cs="Times New Roman"/>
          <w:u w:val="single"/>
        </w:rPr>
      </w:pPr>
    </w:p>
    <w:p w:rsidR="00A94E2B" w:rsidRPr="00A94E2B" w:rsidRDefault="00A94E2B" w:rsidP="00A94E2B">
      <w:pPr>
        <w:widowControl w:val="0"/>
        <w:spacing w:after="0" w:line="276" w:lineRule="auto"/>
        <w:ind w:right="-43"/>
        <w:jc w:val="both"/>
        <w:rPr>
          <w:rFonts w:ascii="Times New Roman" w:hAnsi="Times New Roman" w:cs="Times New Roman"/>
          <w:u w:val="single"/>
        </w:rPr>
      </w:pPr>
      <w:r w:rsidRPr="00A94E2B">
        <w:rPr>
          <w:rFonts w:ascii="Times New Roman" w:hAnsi="Times New Roman" w:cs="Times New Roman"/>
          <w:u w:val="single"/>
        </w:rPr>
        <w:t>UWAGA</w:t>
      </w:r>
      <w:r w:rsidR="000548DB">
        <w:rPr>
          <w:rFonts w:ascii="Times New Roman" w:hAnsi="Times New Roman" w:cs="Times New Roman"/>
          <w:u w:val="single"/>
        </w:rPr>
        <w:t xml:space="preserve"> dotyczy części I </w:t>
      </w:r>
      <w:proofErr w:type="spellStart"/>
      <w:r w:rsidR="000548DB">
        <w:rPr>
          <w:rFonts w:ascii="Times New Roman" w:hAnsi="Times New Roman" w:cs="Times New Roman"/>
          <w:u w:val="single"/>
        </w:rPr>
        <w:t>i</w:t>
      </w:r>
      <w:proofErr w:type="spellEnd"/>
      <w:r w:rsidR="000548DB">
        <w:rPr>
          <w:rFonts w:ascii="Times New Roman" w:hAnsi="Times New Roman" w:cs="Times New Roman"/>
          <w:u w:val="single"/>
        </w:rPr>
        <w:t xml:space="preserve"> II zamówienia</w:t>
      </w:r>
      <w:r w:rsidRPr="00A94E2B">
        <w:rPr>
          <w:rFonts w:ascii="Times New Roman" w:hAnsi="Times New Roman" w:cs="Times New Roman"/>
          <w:u w:val="single"/>
        </w:rPr>
        <w:t>:</w:t>
      </w:r>
    </w:p>
    <w:p w:rsidR="00A94E2B" w:rsidRPr="00A94E2B" w:rsidRDefault="00A94E2B" w:rsidP="00A94E2B">
      <w:pPr>
        <w:widowControl w:val="0"/>
        <w:spacing w:after="0" w:line="276" w:lineRule="auto"/>
        <w:ind w:right="-43"/>
        <w:jc w:val="both"/>
        <w:rPr>
          <w:rFonts w:ascii="Times New Roman" w:eastAsia="Calibri" w:hAnsi="Times New Roman" w:cs="Times New Roman"/>
        </w:rPr>
      </w:pPr>
      <w:r w:rsidRPr="00A94E2B">
        <w:rPr>
          <w:rFonts w:ascii="Times New Roman" w:eastAsia="Calibri" w:hAnsi="Times New Roman" w:cs="Times New Roman"/>
        </w:rPr>
        <w:t>Zamawiający dopuszcza oferowanie materiałów lub rozwiązań równoważnych, pod warunkiem, że zagwarantują one wykonanie zamówienia w zgodzie z treścią zapytania ofertowego oraz zapewnią uzyskanie parametrów technicznych i użytkowych nie gorszych od założonych w wyżej wymienionych dokumentach. Wykonawca, który powołuje się na rozwiązania równoważne opisywane przez Zamawiającego, jest obowiązany wykazać, że oferowane przez niego dostawy spełniają wymagania określone przez Zamawiającego. W takiej sytuacji, na Wykonawcy ciąży obowiązek każdorazowego przedłożenia Zamawiającemu stosownych dokumentów, stwierdzających, że proponowane materiały, dostawy i technologia zamienne spełniają (nie są gorsze) warunki/parametry techniczne i użytkowe zawarte w dokumentacji postępowania. Obowiązek udowodnienia równoważności powiązań technicznych i użytkowych leży wyłącznie po stronie Wykonawcy. We wszystkich przypadkach wymagania techniczne mają pierwszeństwo przed standardami producenta.</w:t>
      </w:r>
    </w:p>
    <w:p w:rsidR="00A94E2B" w:rsidRPr="00E84844" w:rsidRDefault="00A94E2B" w:rsidP="004D05F2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sectPr w:rsidR="00A94E2B" w:rsidRPr="00E84844" w:rsidSect="005157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425D" w:rsidRDefault="0025425D" w:rsidP="00402C1E">
      <w:pPr>
        <w:spacing w:after="0" w:line="240" w:lineRule="auto"/>
      </w:pPr>
      <w:r>
        <w:separator/>
      </w:r>
    </w:p>
  </w:endnote>
  <w:endnote w:type="continuationSeparator" w:id="0">
    <w:p w:rsidR="0025425D" w:rsidRDefault="0025425D" w:rsidP="00402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518" w:rsidRDefault="008C4518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28"/>
        <w:szCs w:val="28"/>
      </w:rPr>
      <w:id w:val="1582697933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:rsidR="000C2184" w:rsidRPr="008C4518" w:rsidRDefault="000C2184" w:rsidP="000548DB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</w:p>
      <w:p w:rsidR="000C2184" w:rsidRDefault="000C2184">
        <w:pPr>
          <w:pStyle w:val="Stopka"/>
          <w:jc w:val="right"/>
          <w:rPr>
            <w:rFonts w:asciiTheme="majorHAnsi" w:hAnsiTheme="majorHAnsi"/>
            <w:sz w:val="28"/>
            <w:szCs w:val="28"/>
          </w:rPr>
        </w:pPr>
        <w:r w:rsidRPr="000548DB">
          <w:rPr>
            <w:rFonts w:ascii="Times New Roman" w:hAnsi="Times New Roman" w:cs="Times New Roman"/>
          </w:rPr>
          <w:t xml:space="preserve">str. </w:t>
        </w:r>
        <w:r w:rsidR="00034408" w:rsidRPr="000548DB">
          <w:rPr>
            <w:rFonts w:ascii="Times New Roman" w:hAnsi="Times New Roman" w:cs="Times New Roman"/>
          </w:rPr>
          <w:fldChar w:fldCharType="begin"/>
        </w:r>
        <w:r w:rsidRPr="000548DB">
          <w:rPr>
            <w:rFonts w:ascii="Times New Roman" w:hAnsi="Times New Roman" w:cs="Times New Roman"/>
          </w:rPr>
          <w:instrText xml:space="preserve"> PAGE    \* MERGEFORMAT </w:instrText>
        </w:r>
        <w:r w:rsidR="00034408" w:rsidRPr="000548DB">
          <w:rPr>
            <w:rFonts w:ascii="Times New Roman" w:hAnsi="Times New Roman" w:cs="Times New Roman"/>
          </w:rPr>
          <w:fldChar w:fldCharType="separate"/>
        </w:r>
        <w:r w:rsidR="00A07295">
          <w:rPr>
            <w:rFonts w:ascii="Times New Roman" w:hAnsi="Times New Roman" w:cs="Times New Roman"/>
            <w:noProof/>
          </w:rPr>
          <w:t>7</w:t>
        </w:r>
        <w:r w:rsidR="00034408" w:rsidRPr="000548DB">
          <w:rPr>
            <w:rFonts w:ascii="Times New Roman" w:hAnsi="Times New Roman" w:cs="Times New Roman"/>
          </w:rPr>
          <w:fldChar w:fldCharType="end"/>
        </w:r>
      </w:p>
    </w:sdtContent>
  </w:sdt>
  <w:p w:rsidR="000C2184" w:rsidRDefault="000C2184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518" w:rsidRDefault="008C451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425D" w:rsidRDefault="0025425D" w:rsidP="00402C1E">
      <w:pPr>
        <w:spacing w:after="0" w:line="240" w:lineRule="auto"/>
      </w:pPr>
      <w:r>
        <w:separator/>
      </w:r>
    </w:p>
  </w:footnote>
  <w:footnote w:type="continuationSeparator" w:id="0">
    <w:p w:rsidR="0025425D" w:rsidRDefault="0025425D" w:rsidP="00402C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518" w:rsidRDefault="008C4518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184" w:rsidRDefault="008C4518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-899795</wp:posOffset>
          </wp:positionH>
          <wp:positionV relativeFrom="paragraph">
            <wp:posOffset>-459105</wp:posOffset>
          </wp:positionV>
          <wp:extent cx="7559040" cy="10687050"/>
          <wp:effectExtent l="19050" t="0" r="3810" b="0"/>
          <wp:wrapNone/>
          <wp:docPr id="2" name="Obraz 1" descr="papier firmowy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apier firmowy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687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518" w:rsidRDefault="008C451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2019F"/>
    <w:multiLevelType w:val="hybridMultilevel"/>
    <w:tmpl w:val="9C5AC0CC"/>
    <w:lvl w:ilvl="0" w:tplc="AEC08550">
      <w:start w:val="1"/>
      <w:numFmt w:val="decimal"/>
      <w:lvlText w:val="%1."/>
      <w:lvlJc w:val="left"/>
      <w:pPr>
        <w:ind w:left="502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2287497"/>
    <w:multiLevelType w:val="hybridMultilevel"/>
    <w:tmpl w:val="38600D0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37A136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>
    <w:nsid w:val="03C83B56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">
    <w:nsid w:val="07B427A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">
    <w:nsid w:val="0A4C3AC4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">
    <w:nsid w:val="0B96208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">
    <w:nsid w:val="0C0A1A2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">
    <w:nsid w:val="0F597F2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">
    <w:nsid w:val="12FA256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">
    <w:nsid w:val="1653199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">
    <w:nsid w:val="17E97C0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">
    <w:nsid w:val="19661F6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">
    <w:nsid w:val="1A596D1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">
    <w:nsid w:val="1A99142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5">
    <w:nsid w:val="1E891686"/>
    <w:multiLevelType w:val="hybridMultilevel"/>
    <w:tmpl w:val="AE707FD8"/>
    <w:lvl w:ilvl="0" w:tplc="3462F6CC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FCE56F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7">
    <w:nsid w:val="22D4606F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8">
    <w:nsid w:val="236B7BB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9">
    <w:nsid w:val="24A50CB9"/>
    <w:multiLevelType w:val="hybridMultilevel"/>
    <w:tmpl w:val="AC48E424"/>
    <w:lvl w:ilvl="0" w:tplc="AEC0855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4E52C59"/>
    <w:multiLevelType w:val="hybridMultilevel"/>
    <w:tmpl w:val="AB3CA57A"/>
    <w:lvl w:ilvl="0" w:tplc="CD164610">
      <w:start w:val="5"/>
      <w:numFmt w:val="decimal"/>
      <w:lvlText w:val="%1.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6216E1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2">
    <w:nsid w:val="271B6B26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3">
    <w:nsid w:val="28853B23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4">
    <w:nsid w:val="2E0C3E64"/>
    <w:multiLevelType w:val="hybridMultilevel"/>
    <w:tmpl w:val="9B06A456"/>
    <w:lvl w:ilvl="0" w:tplc="AEC0855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FB030BE"/>
    <w:multiLevelType w:val="hybridMultilevel"/>
    <w:tmpl w:val="68D4FD3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30C11F14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7">
    <w:nsid w:val="324F49D0"/>
    <w:multiLevelType w:val="hybridMultilevel"/>
    <w:tmpl w:val="3384DC62"/>
    <w:lvl w:ilvl="0" w:tplc="FFFFFFFF">
      <w:start w:val="1"/>
      <w:numFmt w:val="decimal"/>
      <w:lvlText w:val="%1."/>
      <w:lvlJc w:val="left"/>
      <w:pPr>
        <w:ind w:left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2AB760E"/>
    <w:multiLevelType w:val="hybridMultilevel"/>
    <w:tmpl w:val="84F675A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33F0431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0">
    <w:nsid w:val="353166E3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1">
    <w:nsid w:val="36826750"/>
    <w:multiLevelType w:val="hybridMultilevel"/>
    <w:tmpl w:val="71A8B86C"/>
    <w:lvl w:ilvl="0" w:tplc="AEC0855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6D9586E"/>
    <w:multiLevelType w:val="hybridMultilevel"/>
    <w:tmpl w:val="9068594C"/>
    <w:lvl w:ilvl="0" w:tplc="AEC0855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7AF7F33"/>
    <w:multiLevelType w:val="multilevel"/>
    <w:tmpl w:val="20827A70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</w:abstractNum>
  <w:abstractNum w:abstractNumId="34">
    <w:nsid w:val="39CE418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5">
    <w:nsid w:val="3A7D7B8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6">
    <w:nsid w:val="3C885D26"/>
    <w:multiLevelType w:val="hybridMultilevel"/>
    <w:tmpl w:val="7522F4F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3DA46D66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8">
    <w:nsid w:val="3DF81AC0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9">
    <w:nsid w:val="3F567EB3"/>
    <w:multiLevelType w:val="hybridMultilevel"/>
    <w:tmpl w:val="D2826626"/>
    <w:lvl w:ilvl="0" w:tplc="AEC0855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0AA01B5"/>
    <w:multiLevelType w:val="hybridMultilevel"/>
    <w:tmpl w:val="8E0833A8"/>
    <w:lvl w:ilvl="0" w:tplc="AEC0855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45DC90DE">
      <w:start w:val="1"/>
      <w:numFmt w:val="lowerLetter"/>
      <w:lvlText w:val="%2)"/>
      <w:lvlJc w:val="left"/>
      <w:pPr>
        <w:ind w:left="150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1575F0B"/>
    <w:multiLevelType w:val="hybridMultilevel"/>
    <w:tmpl w:val="C1288E58"/>
    <w:lvl w:ilvl="0" w:tplc="2F8A1C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42364A2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3">
    <w:nsid w:val="423D6E0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4">
    <w:nsid w:val="447A4672"/>
    <w:multiLevelType w:val="hybridMultilevel"/>
    <w:tmpl w:val="AA9CA74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4528484A"/>
    <w:multiLevelType w:val="multilevel"/>
    <w:tmpl w:val="DE0E75A6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765" w:hanging="405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</w:abstractNum>
  <w:abstractNum w:abstractNumId="46">
    <w:nsid w:val="45F33F7C"/>
    <w:multiLevelType w:val="hybridMultilevel"/>
    <w:tmpl w:val="560209C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463073B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8">
    <w:nsid w:val="481A5353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9">
    <w:nsid w:val="48C876A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0">
    <w:nsid w:val="49E801E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1">
    <w:nsid w:val="4A8F202F"/>
    <w:multiLevelType w:val="hybridMultilevel"/>
    <w:tmpl w:val="176C1082"/>
    <w:lvl w:ilvl="0" w:tplc="9D1E238C">
      <w:start w:val="1"/>
      <w:numFmt w:val="decimal"/>
      <w:lvlText w:val="%1."/>
      <w:lvlJc w:val="left"/>
      <w:pPr>
        <w:ind w:left="567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87" w:hanging="360"/>
      </w:pPr>
    </w:lvl>
    <w:lvl w:ilvl="2" w:tplc="0415001B" w:tentative="1">
      <w:start w:val="1"/>
      <w:numFmt w:val="lowerRoman"/>
      <w:lvlText w:val="%3."/>
      <w:lvlJc w:val="right"/>
      <w:pPr>
        <w:ind w:left="2007" w:hanging="180"/>
      </w:pPr>
    </w:lvl>
    <w:lvl w:ilvl="3" w:tplc="0415000F" w:tentative="1">
      <w:start w:val="1"/>
      <w:numFmt w:val="decimal"/>
      <w:lvlText w:val="%4."/>
      <w:lvlJc w:val="left"/>
      <w:pPr>
        <w:ind w:left="2727" w:hanging="360"/>
      </w:pPr>
    </w:lvl>
    <w:lvl w:ilvl="4" w:tplc="04150019" w:tentative="1">
      <w:start w:val="1"/>
      <w:numFmt w:val="lowerLetter"/>
      <w:lvlText w:val="%5."/>
      <w:lvlJc w:val="left"/>
      <w:pPr>
        <w:ind w:left="3447" w:hanging="360"/>
      </w:pPr>
    </w:lvl>
    <w:lvl w:ilvl="5" w:tplc="0415001B" w:tentative="1">
      <w:start w:val="1"/>
      <w:numFmt w:val="lowerRoman"/>
      <w:lvlText w:val="%6."/>
      <w:lvlJc w:val="right"/>
      <w:pPr>
        <w:ind w:left="4167" w:hanging="180"/>
      </w:pPr>
    </w:lvl>
    <w:lvl w:ilvl="6" w:tplc="0415000F" w:tentative="1">
      <w:start w:val="1"/>
      <w:numFmt w:val="decimal"/>
      <w:lvlText w:val="%7."/>
      <w:lvlJc w:val="left"/>
      <w:pPr>
        <w:ind w:left="4887" w:hanging="360"/>
      </w:pPr>
    </w:lvl>
    <w:lvl w:ilvl="7" w:tplc="04150019" w:tentative="1">
      <w:start w:val="1"/>
      <w:numFmt w:val="lowerLetter"/>
      <w:lvlText w:val="%8."/>
      <w:lvlJc w:val="left"/>
      <w:pPr>
        <w:ind w:left="5607" w:hanging="360"/>
      </w:pPr>
    </w:lvl>
    <w:lvl w:ilvl="8" w:tplc="0415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52">
    <w:nsid w:val="4D09085A"/>
    <w:multiLevelType w:val="hybridMultilevel"/>
    <w:tmpl w:val="1B68D24A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>
    <w:nsid w:val="4F896FEF"/>
    <w:multiLevelType w:val="hybridMultilevel"/>
    <w:tmpl w:val="1A7430D4"/>
    <w:lvl w:ilvl="0" w:tplc="FFFFFFFF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0C9753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5">
    <w:nsid w:val="52AD7549"/>
    <w:multiLevelType w:val="multilevel"/>
    <w:tmpl w:val="7E3C5D68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</w:abstractNum>
  <w:abstractNum w:abstractNumId="56">
    <w:nsid w:val="536E65FD"/>
    <w:multiLevelType w:val="hybridMultilevel"/>
    <w:tmpl w:val="ED380662"/>
    <w:lvl w:ilvl="0" w:tplc="1A6C013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3FA6C8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8">
    <w:nsid w:val="54020FF4"/>
    <w:multiLevelType w:val="hybridMultilevel"/>
    <w:tmpl w:val="527007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5137323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0">
    <w:nsid w:val="56937C88"/>
    <w:multiLevelType w:val="hybridMultilevel"/>
    <w:tmpl w:val="9E083742"/>
    <w:lvl w:ilvl="0" w:tplc="AEC0855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580E49A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2">
    <w:nsid w:val="5CE76224"/>
    <w:multiLevelType w:val="hybridMultilevel"/>
    <w:tmpl w:val="7E74A994"/>
    <w:lvl w:ilvl="0" w:tplc="AEC0855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DE26BE1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4">
    <w:nsid w:val="5EA4158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5">
    <w:nsid w:val="65437E99"/>
    <w:multiLevelType w:val="hybridMultilevel"/>
    <w:tmpl w:val="0A301294"/>
    <w:lvl w:ilvl="0" w:tplc="AEC0855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661614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7">
    <w:nsid w:val="66E10F3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8">
    <w:nsid w:val="6849117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9">
    <w:nsid w:val="6CAA77A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0">
    <w:nsid w:val="6D4833C9"/>
    <w:multiLevelType w:val="hybridMultilevel"/>
    <w:tmpl w:val="D6C2500E"/>
    <w:lvl w:ilvl="0" w:tplc="AEC0855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DB7570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2">
    <w:nsid w:val="75A74E8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3">
    <w:nsid w:val="75E75DD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4">
    <w:nsid w:val="7C341CC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5">
    <w:nsid w:val="7C69120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6">
    <w:nsid w:val="7D796548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55"/>
  </w:num>
  <w:num w:numId="2">
    <w:abstractNumId w:val="45"/>
  </w:num>
  <w:num w:numId="3">
    <w:abstractNumId w:val="33"/>
  </w:num>
  <w:num w:numId="4">
    <w:abstractNumId w:val="74"/>
  </w:num>
  <w:num w:numId="5">
    <w:abstractNumId w:val="6"/>
  </w:num>
  <w:num w:numId="6">
    <w:abstractNumId w:val="4"/>
  </w:num>
  <w:num w:numId="7">
    <w:abstractNumId w:val="57"/>
  </w:num>
  <w:num w:numId="8">
    <w:abstractNumId w:val="23"/>
  </w:num>
  <w:num w:numId="9">
    <w:abstractNumId w:val="61"/>
  </w:num>
  <w:num w:numId="10">
    <w:abstractNumId w:val="22"/>
  </w:num>
  <w:num w:numId="11">
    <w:abstractNumId w:val="18"/>
  </w:num>
  <w:num w:numId="12">
    <w:abstractNumId w:val="67"/>
  </w:num>
  <w:num w:numId="13">
    <w:abstractNumId w:val="72"/>
  </w:num>
  <w:num w:numId="14">
    <w:abstractNumId w:val="14"/>
  </w:num>
  <w:num w:numId="15">
    <w:abstractNumId w:val="2"/>
  </w:num>
  <w:num w:numId="16">
    <w:abstractNumId w:val="69"/>
  </w:num>
  <w:num w:numId="17">
    <w:abstractNumId w:val="10"/>
  </w:num>
  <w:num w:numId="18">
    <w:abstractNumId w:val="35"/>
  </w:num>
  <w:num w:numId="19">
    <w:abstractNumId w:val="59"/>
  </w:num>
  <w:num w:numId="20">
    <w:abstractNumId w:val="12"/>
  </w:num>
  <w:num w:numId="21">
    <w:abstractNumId w:val="9"/>
  </w:num>
  <w:num w:numId="22">
    <w:abstractNumId w:val="8"/>
  </w:num>
  <w:num w:numId="23">
    <w:abstractNumId w:val="11"/>
  </w:num>
  <w:num w:numId="24">
    <w:abstractNumId w:val="66"/>
  </w:num>
  <w:num w:numId="25">
    <w:abstractNumId w:val="16"/>
  </w:num>
  <w:num w:numId="26">
    <w:abstractNumId w:val="64"/>
  </w:num>
  <w:num w:numId="27">
    <w:abstractNumId w:val="13"/>
  </w:num>
  <w:num w:numId="28">
    <w:abstractNumId w:val="75"/>
  </w:num>
  <w:num w:numId="29">
    <w:abstractNumId w:val="7"/>
  </w:num>
  <w:num w:numId="30">
    <w:abstractNumId w:val="34"/>
  </w:num>
  <w:num w:numId="31">
    <w:abstractNumId w:val="73"/>
  </w:num>
  <w:num w:numId="32">
    <w:abstractNumId w:val="17"/>
  </w:num>
  <w:num w:numId="33">
    <w:abstractNumId w:val="29"/>
  </w:num>
  <w:num w:numId="34">
    <w:abstractNumId w:val="71"/>
  </w:num>
  <w:num w:numId="35">
    <w:abstractNumId w:val="43"/>
  </w:num>
  <w:num w:numId="36">
    <w:abstractNumId w:val="42"/>
  </w:num>
  <w:num w:numId="37">
    <w:abstractNumId w:val="21"/>
  </w:num>
  <w:num w:numId="38">
    <w:abstractNumId w:val="48"/>
  </w:num>
  <w:num w:numId="39">
    <w:abstractNumId w:val="30"/>
  </w:num>
  <w:num w:numId="40">
    <w:abstractNumId w:val="38"/>
  </w:num>
  <w:num w:numId="41">
    <w:abstractNumId w:val="54"/>
  </w:num>
  <w:num w:numId="42">
    <w:abstractNumId w:val="63"/>
  </w:num>
  <w:num w:numId="43">
    <w:abstractNumId w:val="49"/>
  </w:num>
  <w:num w:numId="44">
    <w:abstractNumId w:val="50"/>
  </w:num>
  <w:num w:numId="45">
    <w:abstractNumId w:val="68"/>
  </w:num>
  <w:num w:numId="46">
    <w:abstractNumId w:val="5"/>
  </w:num>
  <w:num w:numId="47">
    <w:abstractNumId w:val="47"/>
  </w:num>
  <w:num w:numId="48">
    <w:abstractNumId w:val="76"/>
  </w:num>
  <w:num w:numId="49">
    <w:abstractNumId w:val="3"/>
  </w:num>
  <w:num w:numId="50">
    <w:abstractNumId w:val="26"/>
  </w:num>
  <w:num w:numId="51">
    <w:abstractNumId w:val="15"/>
  </w:num>
  <w:num w:numId="52">
    <w:abstractNumId w:val="58"/>
  </w:num>
  <w:num w:numId="53">
    <w:abstractNumId w:val="56"/>
  </w:num>
  <w:num w:numId="54">
    <w:abstractNumId w:val="27"/>
  </w:num>
  <w:num w:numId="55">
    <w:abstractNumId w:val="37"/>
  </w:num>
  <w:num w:numId="56">
    <w:abstractNumId w:val="20"/>
  </w:num>
  <w:num w:numId="57">
    <w:abstractNumId w:val="53"/>
  </w:num>
  <w:num w:numId="58">
    <w:abstractNumId w:val="70"/>
  </w:num>
  <w:num w:numId="59">
    <w:abstractNumId w:val="24"/>
  </w:num>
  <w:num w:numId="60">
    <w:abstractNumId w:val="40"/>
  </w:num>
  <w:num w:numId="61">
    <w:abstractNumId w:val="46"/>
  </w:num>
  <w:num w:numId="62">
    <w:abstractNumId w:val="36"/>
  </w:num>
  <w:num w:numId="63">
    <w:abstractNumId w:val="32"/>
  </w:num>
  <w:num w:numId="64">
    <w:abstractNumId w:val="44"/>
  </w:num>
  <w:num w:numId="65">
    <w:abstractNumId w:val="60"/>
  </w:num>
  <w:num w:numId="66">
    <w:abstractNumId w:val="0"/>
  </w:num>
  <w:num w:numId="67">
    <w:abstractNumId w:val="65"/>
  </w:num>
  <w:num w:numId="68">
    <w:abstractNumId w:val="31"/>
  </w:num>
  <w:num w:numId="69">
    <w:abstractNumId w:val="62"/>
  </w:num>
  <w:num w:numId="70">
    <w:abstractNumId w:val="19"/>
  </w:num>
  <w:num w:numId="71">
    <w:abstractNumId w:val="39"/>
  </w:num>
  <w:num w:numId="72">
    <w:abstractNumId w:val="25"/>
  </w:num>
  <w:num w:numId="73">
    <w:abstractNumId w:val="28"/>
  </w:num>
  <w:num w:numId="74">
    <w:abstractNumId w:val="1"/>
  </w:num>
  <w:num w:numId="75">
    <w:abstractNumId w:val="51"/>
  </w:num>
  <w:num w:numId="76">
    <w:abstractNumId w:val="52"/>
  </w:num>
  <w:num w:numId="77">
    <w:abstractNumId w:val="41"/>
  </w:num>
  <w:numIdMacAtCleanup w:val="7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4D05F2"/>
    <w:rsid w:val="00011178"/>
    <w:rsid w:val="00014C94"/>
    <w:rsid w:val="00034408"/>
    <w:rsid w:val="00054693"/>
    <w:rsid w:val="000548DB"/>
    <w:rsid w:val="000610E8"/>
    <w:rsid w:val="00062E84"/>
    <w:rsid w:val="00063CE6"/>
    <w:rsid w:val="000B02F7"/>
    <w:rsid w:val="000B5280"/>
    <w:rsid w:val="000C2184"/>
    <w:rsid w:val="000C6618"/>
    <w:rsid w:val="000D40AF"/>
    <w:rsid w:val="0012183D"/>
    <w:rsid w:val="00126708"/>
    <w:rsid w:val="00142AAA"/>
    <w:rsid w:val="001B4EE2"/>
    <w:rsid w:val="001B68A2"/>
    <w:rsid w:val="001C0FA1"/>
    <w:rsid w:val="0025425D"/>
    <w:rsid w:val="002A6CFF"/>
    <w:rsid w:val="002E6471"/>
    <w:rsid w:val="00333D3B"/>
    <w:rsid w:val="00351139"/>
    <w:rsid w:val="00370607"/>
    <w:rsid w:val="003A0EB0"/>
    <w:rsid w:val="003B2D86"/>
    <w:rsid w:val="003C3C31"/>
    <w:rsid w:val="003D19D8"/>
    <w:rsid w:val="003F6727"/>
    <w:rsid w:val="004001B0"/>
    <w:rsid w:val="004015D3"/>
    <w:rsid w:val="00402C1E"/>
    <w:rsid w:val="0041584F"/>
    <w:rsid w:val="004303D6"/>
    <w:rsid w:val="00467CB1"/>
    <w:rsid w:val="004D05F2"/>
    <w:rsid w:val="004D3011"/>
    <w:rsid w:val="004E754D"/>
    <w:rsid w:val="005066D7"/>
    <w:rsid w:val="005157F4"/>
    <w:rsid w:val="00526D38"/>
    <w:rsid w:val="005327DD"/>
    <w:rsid w:val="00542C9B"/>
    <w:rsid w:val="00561C5D"/>
    <w:rsid w:val="00562721"/>
    <w:rsid w:val="005B1C2D"/>
    <w:rsid w:val="005B6666"/>
    <w:rsid w:val="005D1F72"/>
    <w:rsid w:val="006761C7"/>
    <w:rsid w:val="00695C59"/>
    <w:rsid w:val="006A27FB"/>
    <w:rsid w:val="006C003E"/>
    <w:rsid w:val="006C6FBD"/>
    <w:rsid w:val="006F779F"/>
    <w:rsid w:val="0071046E"/>
    <w:rsid w:val="0072391F"/>
    <w:rsid w:val="00740B83"/>
    <w:rsid w:val="00752B23"/>
    <w:rsid w:val="0076154C"/>
    <w:rsid w:val="00790F56"/>
    <w:rsid w:val="007A5D8A"/>
    <w:rsid w:val="007B3162"/>
    <w:rsid w:val="007B45E9"/>
    <w:rsid w:val="00815A39"/>
    <w:rsid w:val="00881838"/>
    <w:rsid w:val="008B0C71"/>
    <w:rsid w:val="008B4BCB"/>
    <w:rsid w:val="008C1AFF"/>
    <w:rsid w:val="008C4518"/>
    <w:rsid w:val="008F7F3C"/>
    <w:rsid w:val="00900F2B"/>
    <w:rsid w:val="00944E1E"/>
    <w:rsid w:val="00963E49"/>
    <w:rsid w:val="00972D18"/>
    <w:rsid w:val="00A07295"/>
    <w:rsid w:val="00A5348B"/>
    <w:rsid w:val="00A77C42"/>
    <w:rsid w:val="00A80996"/>
    <w:rsid w:val="00A94E2B"/>
    <w:rsid w:val="00AB1B41"/>
    <w:rsid w:val="00AB2F74"/>
    <w:rsid w:val="00AC7E48"/>
    <w:rsid w:val="00AE1669"/>
    <w:rsid w:val="00AF2274"/>
    <w:rsid w:val="00B02725"/>
    <w:rsid w:val="00B075A6"/>
    <w:rsid w:val="00B07FB8"/>
    <w:rsid w:val="00B2570A"/>
    <w:rsid w:val="00B4534D"/>
    <w:rsid w:val="00B55148"/>
    <w:rsid w:val="00B60048"/>
    <w:rsid w:val="00B87162"/>
    <w:rsid w:val="00BB510F"/>
    <w:rsid w:val="00BC31B3"/>
    <w:rsid w:val="00BD78A0"/>
    <w:rsid w:val="00C000DB"/>
    <w:rsid w:val="00C10A41"/>
    <w:rsid w:val="00C25C9B"/>
    <w:rsid w:val="00C340FA"/>
    <w:rsid w:val="00C345C7"/>
    <w:rsid w:val="00C56F36"/>
    <w:rsid w:val="00C85EBF"/>
    <w:rsid w:val="00CE7601"/>
    <w:rsid w:val="00D32177"/>
    <w:rsid w:val="00D5495A"/>
    <w:rsid w:val="00D70982"/>
    <w:rsid w:val="00DB3BB9"/>
    <w:rsid w:val="00DB6FB5"/>
    <w:rsid w:val="00DF1CDE"/>
    <w:rsid w:val="00E36F7C"/>
    <w:rsid w:val="00E40D84"/>
    <w:rsid w:val="00E47A3E"/>
    <w:rsid w:val="00E54D35"/>
    <w:rsid w:val="00E84844"/>
    <w:rsid w:val="00E905E2"/>
    <w:rsid w:val="00E97C69"/>
    <w:rsid w:val="00F2661F"/>
    <w:rsid w:val="00F27B63"/>
    <w:rsid w:val="00F52C9D"/>
    <w:rsid w:val="00FD5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0996"/>
  </w:style>
  <w:style w:type="paragraph" w:styleId="Nagwek1">
    <w:name w:val="heading 1"/>
    <w:basedOn w:val="Normalny"/>
    <w:next w:val="Normalny"/>
    <w:link w:val="Nagwek1Znak"/>
    <w:uiPriority w:val="9"/>
    <w:qFormat/>
    <w:rsid w:val="00402C1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v1paragraph">
    <w:name w:val="v1paragraph"/>
    <w:basedOn w:val="Normalny"/>
    <w:rsid w:val="004D05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v1size">
    <w:name w:val="v1size"/>
    <w:basedOn w:val="Domylnaczcionkaakapitu"/>
    <w:rsid w:val="004D05F2"/>
  </w:style>
  <w:style w:type="character" w:customStyle="1" w:styleId="v1normaltextrun">
    <w:name w:val="v1normaltextrun"/>
    <w:basedOn w:val="Domylnaczcionkaakapitu"/>
    <w:rsid w:val="004D05F2"/>
  </w:style>
  <w:style w:type="character" w:customStyle="1" w:styleId="v1spellingerror">
    <w:name w:val="v1spellingerror"/>
    <w:basedOn w:val="Domylnaczcionkaakapitu"/>
    <w:rsid w:val="004D05F2"/>
  </w:style>
  <w:style w:type="character" w:customStyle="1" w:styleId="v1tabchar">
    <w:name w:val="v1tabchar"/>
    <w:basedOn w:val="Domylnaczcionkaakapitu"/>
    <w:rsid w:val="004D05F2"/>
  </w:style>
  <w:style w:type="character" w:customStyle="1" w:styleId="v1contextualspellingandgrammarerror">
    <w:name w:val="v1contextualspellingandgrammarerror"/>
    <w:basedOn w:val="Domylnaczcionkaakapitu"/>
    <w:rsid w:val="004D05F2"/>
  </w:style>
  <w:style w:type="character" w:styleId="Hipercze">
    <w:name w:val="Hyperlink"/>
    <w:basedOn w:val="Domylnaczcionkaakapitu"/>
    <w:uiPriority w:val="99"/>
    <w:semiHidden/>
    <w:unhideWhenUsed/>
    <w:rsid w:val="004D05F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02C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2C1E"/>
  </w:style>
  <w:style w:type="paragraph" w:styleId="Stopka">
    <w:name w:val="footer"/>
    <w:basedOn w:val="Normalny"/>
    <w:link w:val="StopkaZnak"/>
    <w:uiPriority w:val="99"/>
    <w:unhideWhenUsed/>
    <w:rsid w:val="00402C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2C1E"/>
  </w:style>
  <w:style w:type="character" w:customStyle="1" w:styleId="Nagwek1Znak">
    <w:name w:val="Nagłówek 1 Znak"/>
    <w:basedOn w:val="Domylnaczcionkaakapitu"/>
    <w:link w:val="Nagwek1"/>
    <w:uiPriority w:val="9"/>
    <w:rsid w:val="00402C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Numerowanie,List Paragraph,Akapit z listą BS,L1,Akapit z listą5"/>
    <w:basedOn w:val="Normalny"/>
    <w:link w:val="AkapitzlistZnak"/>
    <w:qFormat/>
    <w:rsid w:val="00402C1E"/>
    <w:pPr>
      <w:ind w:left="720"/>
      <w:contextualSpacing/>
    </w:pPr>
  </w:style>
  <w:style w:type="paragraph" w:customStyle="1" w:styleId="v1msonormal">
    <w:name w:val="v1msonormal"/>
    <w:basedOn w:val="Normalny"/>
    <w:rsid w:val="008C1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v1msolistparagraph">
    <w:name w:val="v1msolistparagraph"/>
    <w:basedOn w:val="Normalny"/>
    <w:rsid w:val="008C1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054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ogrubienie">
    <w:name w:val="Strong"/>
    <w:basedOn w:val="Domylnaczcionkaakapitu"/>
    <w:uiPriority w:val="22"/>
    <w:qFormat/>
    <w:rsid w:val="00AC7E48"/>
    <w:rPr>
      <w:b/>
      <w:bCs/>
    </w:rPr>
  </w:style>
  <w:style w:type="character" w:customStyle="1" w:styleId="AkapitzlistZnak">
    <w:name w:val="Akapit z listą Znak"/>
    <w:aliases w:val="Numerowanie Znak,List Paragraph Znak,Akapit z listą BS Znak,L1 Znak,Akapit z listą5 Znak"/>
    <w:link w:val="Akapitzlist"/>
    <w:qFormat/>
    <w:rsid w:val="00A94E2B"/>
  </w:style>
  <w:style w:type="paragraph" w:styleId="Tekstdymka">
    <w:name w:val="Balloon Text"/>
    <w:basedOn w:val="Normalny"/>
    <w:link w:val="TekstdymkaZnak"/>
    <w:uiPriority w:val="99"/>
    <w:semiHidden/>
    <w:unhideWhenUsed/>
    <w:rsid w:val="00054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48DB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unhideWhenUsed/>
    <w:rsid w:val="000548D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00D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00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00D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000DB"/>
    <w:rPr>
      <w:b/>
      <w:bCs/>
      <w:sz w:val="20"/>
      <w:szCs w:val="20"/>
    </w:rPr>
  </w:style>
  <w:style w:type="character" w:customStyle="1" w:styleId="has-pretty-child">
    <w:name w:val="has-pretty-child"/>
    <w:basedOn w:val="Domylnaczcionkaakapitu"/>
    <w:rsid w:val="00752B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7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83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0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8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91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56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29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845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3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88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24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392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33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24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80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215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07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52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01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983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9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45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029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588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9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74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8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847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20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27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02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637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63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05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48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68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94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38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265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82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4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68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887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3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04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81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153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34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74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38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508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69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1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76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455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03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3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856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95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63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033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754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07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8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49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626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1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33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76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879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8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5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444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5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62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448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22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76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986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22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75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4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601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3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40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4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786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18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48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23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54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1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57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66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520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40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25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725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30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979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7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37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19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85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1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92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25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23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4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32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048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63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3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34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357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23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34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863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7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67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54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14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60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360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4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72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177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66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1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38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5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72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787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38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9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07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67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70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423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81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1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40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534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03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8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20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010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2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6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84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150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16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3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1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056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57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69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279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60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33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713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2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1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49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17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20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0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83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812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1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52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1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44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44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50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18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5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06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509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34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612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24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6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0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59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6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54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219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11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78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44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545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22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40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71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08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60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49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59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17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5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6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1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12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71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40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62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091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03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9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80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1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25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2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813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97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41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95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808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71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5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92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55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79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459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08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92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5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27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09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22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371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1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0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47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38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524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1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5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3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243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8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9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27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299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15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90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365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37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87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02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336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24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48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67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67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8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0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031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89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4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466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51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33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62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232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86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99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07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324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91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01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00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60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9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2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2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18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9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37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7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2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1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7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07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0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51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4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73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56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57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1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6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01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75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2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60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60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04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334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49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9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82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13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07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5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32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551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08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8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54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589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6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00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35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80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69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63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31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2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78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382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88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3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39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272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88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1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46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328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0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0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7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436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15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0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401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8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85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6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4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8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756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339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71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97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078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28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2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1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7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24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3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90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30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32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24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54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2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19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04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1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8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1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1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28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1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93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42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8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6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59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454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160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313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3291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8441693">
                              <w:marLeft w:val="0"/>
                              <w:marRight w:val="0"/>
                              <w:marTop w:val="3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8123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237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88464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6089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6253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14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02668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3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3971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6281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309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4761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4416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2179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60694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3693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8673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387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9979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724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1119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516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24750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2399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04737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1663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24403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5305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68423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917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05666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9517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3686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7646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417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0081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27144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030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8351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8484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38354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270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02802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3289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879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002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6073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965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8136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0600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43436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746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9931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6789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12241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5527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0882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604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46216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6973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8637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885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98777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489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85047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954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9826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3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12226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233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7369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2900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64253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3063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4354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0449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01149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166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7761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6134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111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2534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71606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0617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2605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8270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757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0375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86016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478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39403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2220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80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5946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3173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7396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9088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17376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2746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46015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8913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7265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32465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688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05673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0330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29905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638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5656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9982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72074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0484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88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7288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35712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7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1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88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15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85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224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590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00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81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942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373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32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90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1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595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07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26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27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40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81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73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52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85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18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11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32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04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953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125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52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46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784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91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59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676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87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25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00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635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397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76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24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71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32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42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35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94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681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7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3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153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73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10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542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91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612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429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84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9749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72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715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5652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02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23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12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78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09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73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4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3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4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</Pages>
  <Words>1089</Words>
  <Characters>6534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PC-Kompleks Tomasz Nadobnik</dc:creator>
  <cp:lastModifiedBy>user</cp:lastModifiedBy>
  <cp:revision>8</cp:revision>
  <cp:lastPrinted>2022-02-01T13:35:00Z</cp:lastPrinted>
  <dcterms:created xsi:type="dcterms:W3CDTF">2022-06-10T13:44:00Z</dcterms:created>
  <dcterms:modified xsi:type="dcterms:W3CDTF">2022-06-28T11:23:00Z</dcterms:modified>
</cp:coreProperties>
</file>